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333E" w14:textId="6F28D4BF" w:rsidR="00756DA1" w:rsidRDefault="00756DA1">
      <w:pPr>
        <w:rPr>
          <w:rFonts w:ascii="Arial" w:hAnsi="Arial" w:cs="Arial"/>
        </w:rPr>
      </w:pPr>
    </w:p>
    <w:p w14:paraId="53B3C164" w14:textId="77777777" w:rsidR="00756DA1" w:rsidRDefault="00756DA1" w:rsidP="00756DA1">
      <w:pPr>
        <w:tabs>
          <w:tab w:val="left" w:pos="945"/>
        </w:tabs>
      </w:pPr>
      <w:r w:rsidRPr="00503E4C">
        <w:rPr>
          <w:noProof/>
        </w:rPr>
        <w:drawing>
          <wp:anchor distT="0" distB="0" distL="114300" distR="114300" simplePos="0" relativeHeight="251662336" behindDoc="0" locked="0" layoutInCell="1" allowOverlap="1" wp14:anchorId="163F70FC" wp14:editId="013C6D48">
            <wp:simplePos x="0" y="0"/>
            <wp:positionH relativeFrom="column">
              <wp:posOffset>334645</wp:posOffset>
            </wp:positionH>
            <wp:positionV relativeFrom="paragraph">
              <wp:posOffset>0</wp:posOffset>
            </wp:positionV>
            <wp:extent cx="1798320" cy="1690370"/>
            <wp:effectExtent l="0" t="0" r="0" b="508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320" cy="1690370"/>
                    </a:xfrm>
                    <a:prstGeom prst="rect">
                      <a:avLst/>
                    </a:prstGeom>
                  </pic:spPr>
                </pic:pic>
              </a:graphicData>
            </a:graphic>
            <wp14:sizeRelH relativeFrom="margin">
              <wp14:pctWidth>0</wp14:pctWidth>
            </wp14:sizeRelH>
            <wp14:sizeRelV relativeFrom="margin">
              <wp14:pctHeight>0</wp14:pctHeight>
            </wp14:sizeRelV>
          </wp:anchor>
        </w:drawing>
      </w:r>
      <w:r w:rsidRPr="00503E4C">
        <w:rPr>
          <w:noProof/>
        </w:rPr>
        <w:drawing>
          <wp:anchor distT="0" distB="0" distL="114300" distR="114300" simplePos="0" relativeHeight="251663360" behindDoc="0" locked="0" layoutInCell="1" allowOverlap="1" wp14:anchorId="5B6E761A" wp14:editId="61E720E9">
            <wp:simplePos x="0" y="0"/>
            <wp:positionH relativeFrom="column">
              <wp:posOffset>2728912</wp:posOffset>
            </wp:positionH>
            <wp:positionV relativeFrom="paragraph">
              <wp:posOffset>0</wp:posOffset>
            </wp:positionV>
            <wp:extent cx="1804670" cy="1934210"/>
            <wp:effectExtent l="0" t="0" r="5080" b="889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04670" cy="1934210"/>
                    </a:xfrm>
                    <a:prstGeom prst="rect">
                      <a:avLst/>
                    </a:prstGeom>
                  </pic:spPr>
                </pic:pic>
              </a:graphicData>
            </a:graphic>
          </wp:anchor>
        </w:drawing>
      </w:r>
      <w:r>
        <w:tab/>
      </w:r>
    </w:p>
    <w:p w14:paraId="320EFA70" w14:textId="77777777" w:rsidR="00756DA1" w:rsidRDefault="00756DA1" w:rsidP="00756DA1">
      <w:pPr>
        <w:tabs>
          <w:tab w:val="left" w:pos="945"/>
        </w:tabs>
      </w:pPr>
    </w:p>
    <w:p w14:paraId="03AA5DC1" w14:textId="77777777" w:rsidR="00756DA1" w:rsidRDefault="00756DA1" w:rsidP="00756DA1">
      <w:pPr>
        <w:tabs>
          <w:tab w:val="left" w:pos="945"/>
        </w:tabs>
      </w:pPr>
    </w:p>
    <w:p w14:paraId="39DB5808" w14:textId="77777777" w:rsidR="00756DA1" w:rsidRDefault="00756DA1" w:rsidP="00756DA1">
      <w:pPr>
        <w:tabs>
          <w:tab w:val="left" w:pos="945"/>
        </w:tabs>
      </w:pPr>
    </w:p>
    <w:p w14:paraId="2ECCF71C" w14:textId="77777777" w:rsidR="00756DA1" w:rsidRDefault="00756DA1" w:rsidP="00756DA1">
      <w:pPr>
        <w:tabs>
          <w:tab w:val="left" w:pos="945"/>
        </w:tabs>
      </w:pPr>
    </w:p>
    <w:p w14:paraId="0830BC99" w14:textId="77777777" w:rsidR="00756DA1" w:rsidRDefault="00756DA1" w:rsidP="00756DA1">
      <w:pPr>
        <w:tabs>
          <w:tab w:val="left" w:pos="945"/>
        </w:tabs>
      </w:pPr>
    </w:p>
    <w:p w14:paraId="50C001BD" w14:textId="77777777" w:rsidR="00756DA1" w:rsidRDefault="00756DA1" w:rsidP="00756DA1">
      <w:pPr>
        <w:tabs>
          <w:tab w:val="left" w:pos="945"/>
        </w:tabs>
      </w:pPr>
    </w:p>
    <w:p w14:paraId="710F866D" w14:textId="77777777" w:rsidR="00756DA1" w:rsidRDefault="00756DA1" w:rsidP="00756DA1">
      <w:pPr>
        <w:tabs>
          <w:tab w:val="left" w:pos="945"/>
        </w:tabs>
        <w:jc w:val="center"/>
        <w:rPr>
          <w:b/>
          <w:bCs/>
          <w:sz w:val="36"/>
          <w:szCs w:val="36"/>
        </w:rPr>
      </w:pPr>
    </w:p>
    <w:p w14:paraId="7BA4EA79" w14:textId="77777777" w:rsidR="00756DA1" w:rsidRDefault="00756DA1" w:rsidP="00756DA1">
      <w:pPr>
        <w:tabs>
          <w:tab w:val="left" w:pos="945"/>
        </w:tabs>
        <w:jc w:val="center"/>
        <w:rPr>
          <w:b/>
          <w:bCs/>
          <w:sz w:val="36"/>
          <w:szCs w:val="36"/>
        </w:rPr>
      </w:pPr>
    </w:p>
    <w:p w14:paraId="00C40CF0" w14:textId="77777777" w:rsidR="00756DA1" w:rsidRDefault="00756DA1" w:rsidP="00756DA1">
      <w:pPr>
        <w:tabs>
          <w:tab w:val="left" w:pos="945"/>
        </w:tabs>
        <w:jc w:val="center"/>
        <w:rPr>
          <w:b/>
          <w:bCs/>
          <w:sz w:val="36"/>
          <w:szCs w:val="36"/>
        </w:rPr>
      </w:pPr>
    </w:p>
    <w:p w14:paraId="7C30F2BB" w14:textId="77777777" w:rsidR="00756DA1" w:rsidRDefault="00756DA1" w:rsidP="00756DA1">
      <w:pPr>
        <w:tabs>
          <w:tab w:val="left" w:pos="945"/>
        </w:tabs>
        <w:jc w:val="center"/>
        <w:rPr>
          <w:b/>
          <w:bCs/>
          <w:sz w:val="36"/>
          <w:szCs w:val="36"/>
        </w:rPr>
      </w:pPr>
    </w:p>
    <w:p w14:paraId="7CDCDBD4" w14:textId="77777777" w:rsidR="00756DA1" w:rsidRPr="00503E4C" w:rsidRDefault="00756DA1" w:rsidP="00756DA1">
      <w:pPr>
        <w:tabs>
          <w:tab w:val="left" w:pos="945"/>
        </w:tabs>
        <w:jc w:val="center"/>
        <w:rPr>
          <w:b/>
          <w:bCs/>
          <w:sz w:val="36"/>
          <w:szCs w:val="36"/>
        </w:rPr>
      </w:pPr>
      <w:r w:rsidRPr="00503E4C">
        <w:rPr>
          <w:b/>
          <w:bCs/>
          <w:sz w:val="36"/>
          <w:szCs w:val="36"/>
        </w:rPr>
        <w:t>University of Queensland School of Economics</w:t>
      </w:r>
    </w:p>
    <w:p w14:paraId="3FEA4EF9" w14:textId="77777777" w:rsidR="00756DA1" w:rsidRPr="00503E4C" w:rsidRDefault="00756DA1" w:rsidP="00756DA1">
      <w:pPr>
        <w:tabs>
          <w:tab w:val="left" w:pos="945"/>
        </w:tabs>
        <w:jc w:val="center"/>
        <w:rPr>
          <w:b/>
          <w:bCs/>
          <w:sz w:val="36"/>
          <w:szCs w:val="36"/>
        </w:rPr>
      </w:pPr>
      <w:r w:rsidRPr="00503E4C">
        <w:rPr>
          <w:b/>
          <w:bCs/>
          <w:sz w:val="36"/>
          <w:szCs w:val="36"/>
        </w:rPr>
        <w:t>QETA Economics Competition 2022</w:t>
      </w:r>
    </w:p>
    <w:p w14:paraId="1AE48325" w14:textId="77777777" w:rsidR="00756DA1" w:rsidRDefault="00756DA1" w:rsidP="00756DA1">
      <w:pPr>
        <w:tabs>
          <w:tab w:val="left" w:pos="945"/>
        </w:tabs>
        <w:jc w:val="center"/>
      </w:pPr>
    </w:p>
    <w:p w14:paraId="4B87F05E" w14:textId="5E730425" w:rsidR="00756DA1" w:rsidRPr="00503E4C" w:rsidRDefault="00756DA1" w:rsidP="00756DA1">
      <w:pPr>
        <w:pBdr>
          <w:top w:val="single" w:sz="4" w:space="1" w:color="auto"/>
          <w:left w:val="single" w:sz="4" w:space="4" w:color="auto"/>
          <w:bottom w:val="single" w:sz="4" w:space="1" w:color="auto"/>
          <w:right w:val="single" w:sz="4" w:space="4" w:color="auto"/>
        </w:pBdr>
        <w:tabs>
          <w:tab w:val="left" w:pos="945"/>
        </w:tabs>
        <w:jc w:val="center"/>
        <w:rPr>
          <w:b/>
          <w:bCs/>
          <w:sz w:val="36"/>
          <w:szCs w:val="36"/>
        </w:rPr>
      </w:pPr>
      <w:r w:rsidRPr="00503E4C">
        <w:rPr>
          <w:b/>
          <w:bCs/>
          <w:sz w:val="36"/>
          <w:szCs w:val="36"/>
        </w:rPr>
        <w:t>YEAR 1</w:t>
      </w:r>
      <w:r>
        <w:rPr>
          <w:b/>
          <w:bCs/>
          <w:sz w:val="36"/>
          <w:szCs w:val="36"/>
        </w:rPr>
        <w:t>1 and Year 10</w:t>
      </w:r>
      <w:r w:rsidRPr="00503E4C">
        <w:rPr>
          <w:b/>
          <w:bCs/>
          <w:sz w:val="36"/>
          <w:szCs w:val="36"/>
        </w:rPr>
        <w:t xml:space="preserve"> TEST PAPER</w:t>
      </w:r>
    </w:p>
    <w:p w14:paraId="391D1C64" w14:textId="77777777" w:rsidR="00756DA1" w:rsidRDefault="00756DA1" w:rsidP="00756DA1">
      <w:pPr>
        <w:tabs>
          <w:tab w:val="left" w:pos="945"/>
        </w:tabs>
      </w:pPr>
    </w:p>
    <w:p w14:paraId="2CD704CB" w14:textId="77777777" w:rsidR="00756DA1" w:rsidRDefault="00756DA1" w:rsidP="00756DA1">
      <w:pPr>
        <w:tabs>
          <w:tab w:val="left" w:pos="945"/>
        </w:tabs>
      </w:pPr>
    </w:p>
    <w:p w14:paraId="4FDF98C4" w14:textId="77777777" w:rsidR="00756DA1" w:rsidRDefault="00756DA1" w:rsidP="00756DA1">
      <w:pPr>
        <w:tabs>
          <w:tab w:val="left" w:pos="945"/>
        </w:tabs>
      </w:pPr>
    </w:p>
    <w:p w14:paraId="4FF479CF" w14:textId="77777777" w:rsidR="00756DA1" w:rsidRPr="00503E4C" w:rsidRDefault="00756DA1" w:rsidP="00756DA1">
      <w:pPr>
        <w:tabs>
          <w:tab w:val="left" w:pos="945"/>
        </w:tabs>
      </w:pPr>
      <w:r w:rsidRPr="00503E4C">
        <w:t>Instructions</w:t>
      </w:r>
    </w:p>
    <w:p w14:paraId="70F1D589" w14:textId="77777777" w:rsidR="00756DA1" w:rsidRDefault="00756DA1">
      <w:pPr>
        <w:pStyle w:val="ListParagraph"/>
        <w:numPr>
          <w:ilvl w:val="0"/>
          <w:numId w:val="31"/>
        </w:numPr>
        <w:tabs>
          <w:tab w:val="left" w:pos="945"/>
        </w:tabs>
        <w:spacing w:after="160" w:line="259" w:lineRule="auto"/>
        <w:ind w:left="714" w:hanging="357"/>
        <w:contextualSpacing w:val="0"/>
      </w:pPr>
      <w:r w:rsidRPr="00D81C15">
        <w:rPr>
          <w:b/>
          <w:bCs/>
        </w:rPr>
        <w:t>Time</w:t>
      </w:r>
      <w:r w:rsidRPr="00503E4C">
        <w:t>: 35 minutes</w:t>
      </w:r>
      <w:r>
        <w:t xml:space="preserve"> only, in one sitting.</w:t>
      </w:r>
    </w:p>
    <w:p w14:paraId="0899D2B9" w14:textId="77777777" w:rsidR="00756DA1" w:rsidRPr="00D81C15" w:rsidRDefault="00756DA1">
      <w:pPr>
        <w:pStyle w:val="ListParagraph"/>
        <w:numPr>
          <w:ilvl w:val="0"/>
          <w:numId w:val="31"/>
        </w:numPr>
        <w:tabs>
          <w:tab w:val="left" w:pos="945"/>
        </w:tabs>
        <w:spacing w:after="160" w:line="259" w:lineRule="auto"/>
      </w:pPr>
      <w:r w:rsidRPr="00D81C15">
        <w:rPr>
          <w:b/>
          <w:bCs/>
        </w:rPr>
        <w:t>Supervised conditions</w:t>
      </w:r>
      <w:r w:rsidRPr="00D81C15">
        <w:t xml:space="preserve"> </w:t>
      </w:r>
    </w:p>
    <w:p w14:paraId="1035B0B1" w14:textId="77777777" w:rsidR="00756DA1" w:rsidRDefault="00756DA1">
      <w:pPr>
        <w:pStyle w:val="ListParagraph"/>
        <w:numPr>
          <w:ilvl w:val="1"/>
          <w:numId w:val="31"/>
        </w:numPr>
        <w:tabs>
          <w:tab w:val="left" w:pos="945"/>
        </w:tabs>
        <w:spacing w:after="160" w:line="259" w:lineRule="auto"/>
        <w:ind w:hanging="731"/>
      </w:pPr>
      <w:r>
        <w:t>No mobile phones.</w:t>
      </w:r>
    </w:p>
    <w:p w14:paraId="76C83397" w14:textId="77777777" w:rsidR="00756DA1" w:rsidRDefault="00756DA1">
      <w:pPr>
        <w:pStyle w:val="ListParagraph"/>
        <w:numPr>
          <w:ilvl w:val="1"/>
          <w:numId w:val="31"/>
        </w:numPr>
        <w:tabs>
          <w:tab w:val="left" w:pos="945"/>
        </w:tabs>
        <w:spacing w:after="160" w:line="259" w:lineRule="auto"/>
        <w:ind w:hanging="731"/>
      </w:pPr>
      <w:r>
        <w:t>No access to textbooks or to an internet browser.</w:t>
      </w:r>
    </w:p>
    <w:p w14:paraId="79701805" w14:textId="77777777" w:rsidR="00756DA1" w:rsidRDefault="00756DA1">
      <w:pPr>
        <w:pStyle w:val="ListParagraph"/>
        <w:numPr>
          <w:ilvl w:val="1"/>
          <w:numId w:val="31"/>
        </w:numPr>
        <w:tabs>
          <w:tab w:val="left" w:pos="945"/>
        </w:tabs>
        <w:spacing w:after="160" w:line="259" w:lineRule="auto"/>
        <w:ind w:hanging="731"/>
      </w:pPr>
      <w:r>
        <w:t>Individual work. No collaboration or assistance from other students or teacher/s.</w:t>
      </w:r>
    </w:p>
    <w:p w14:paraId="5C5674DF" w14:textId="77777777" w:rsidR="00756DA1" w:rsidRDefault="00756DA1">
      <w:pPr>
        <w:pStyle w:val="ListParagraph"/>
        <w:numPr>
          <w:ilvl w:val="1"/>
          <w:numId w:val="31"/>
        </w:numPr>
        <w:tabs>
          <w:tab w:val="left" w:pos="945"/>
        </w:tabs>
        <w:spacing w:after="160" w:line="259" w:lineRule="auto"/>
        <w:ind w:hanging="731"/>
        <w:contextualSpacing w:val="0"/>
      </w:pPr>
      <w:r>
        <w:t>Teachers to actively supervise the test, otherwise</w:t>
      </w:r>
      <w:r w:rsidRPr="00D81C15">
        <w:t xml:space="preserve"> prizes may not be able to be awarded</w:t>
      </w:r>
      <w:r>
        <w:t>.</w:t>
      </w:r>
    </w:p>
    <w:p w14:paraId="7BCE6EFE" w14:textId="77777777" w:rsidR="00756DA1" w:rsidRPr="00D81C15" w:rsidRDefault="00756DA1">
      <w:pPr>
        <w:pStyle w:val="ListParagraph"/>
        <w:numPr>
          <w:ilvl w:val="0"/>
          <w:numId w:val="31"/>
        </w:numPr>
        <w:tabs>
          <w:tab w:val="left" w:pos="945"/>
        </w:tabs>
        <w:spacing w:after="160" w:line="259" w:lineRule="auto"/>
        <w:rPr>
          <w:b/>
          <w:bCs/>
        </w:rPr>
      </w:pPr>
      <w:r w:rsidRPr="00D81C15">
        <w:rPr>
          <w:b/>
          <w:bCs/>
        </w:rPr>
        <w:t>Responses</w:t>
      </w:r>
    </w:p>
    <w:p w14:paraId="3984FA43" w14:textId="77777777" w:rsidR="00756DA1" w:rsidRDefault="00756DA1">
      <w:pPr>
        <w:pStyle w:val="ListParagraph"/>
        <w:numPr>
          <w:ilvl w:val="1"/>
          <w:numId w:val="31"/>
        </w:numPr>
        <w:tabs>
          <w:tab w:val="left" w:pos="945"/>
        </w:tabs>
        <w:spacing w:after="160" w:line="259" w:lineRule="auto"/>
        <w:ind w:hanging="731"/>
      </w:pPr>
      <w:r>
        <w:t>Record your name, school name and teacher name in the survey form.</w:t>
      </w:r>
    </w:p>
    <w:p w14:paraId="3D81BD13" w14:textId="77777777" w:rsidR="00756DA1" w:rsidRDefault="00756DA1">
      <w:pPr>
        <w:pStyle w:val="ListParagraph"/>
        <w:numPr>
          <w:ilvl w:val="1"/>
          <w:numId w:val="31"/>
        </w:numPr>
        <w:tabs>
          <w:tab w:val="left" w:pos="945"/>
        </w:tabs>
        <w:spacing w:after="160" w:line="259" w:lineRule="auto"/>
        <w:ind w:left="993" w:hanging="284"/>
      </w:pPr>
      <w:r w:rsidRPr="00B83086">
        <w:t>Record your answers in the online response form by ticking only one answer per question.</w:t>
      </w:r>
    </w:p>
    <w:p w14:paraId="353F487C" w14:textId="77777777" w:rsidR="00756DA1" w:rsidRDefault="00756DA1">
      <w:pPr>
        <w:pStyle w:val="ListParagraph"/>
        <w:numPr>
          <w:ilvl w:val="1"/>
          <w:numId w:val="31"/>
        </w:numPr>
        <w:tabs>
          <w:tab w:val="left" w:pos="945"/>
        </w:tabs>
        <w:spacing w:after="160" w:line="259" w:lineRule="auto"/>
        <w:ind w:left="993" w:hanging="284"/>
      </w:pPr>
      <w:r>
        <w:t>If you have entered an incorrect response, press back and tick the correct response.</w:t>
      </w:r>
    </w:p>
    <w:p w14:paraId="57CC9AEE" w14:textId="77777777" w:rsidR="00756DA1" w:rsidRDefault="00756DA1" w:rsidP="00756DA1">
      <w:pPr>
        <w:tabs>
          <w:tab w:val="left" w:pos="945"/>
        </w:tabs>
      </w:pPr>
    </w:p>
    <w:p w14:paraId="5F608D27" w14:textId="77777777" w:rsidR="00756DA1" w:rsidRDefault="00756DA1" w:rsidP="00756DA1">
      <w:pPr>
        <w:tabs>
          <w:tab w:val="left" w:pos="945"/>
        </w:tabs>
      </w:pPr>
    </w:p>
    <w:p w14:paraId="1613F234" w14:textId="6A8D3290" w:rsidR="00756DA1" w:rsidRDefault="00756DA1" w:rsidP="00756DA1">
      <w:pPr>
        <w:tabs>
          <w:tab w:val="left" w:pos="945"/>
        </w:tabs>
      </w:pPr>
      <w:r>
        <w:t>QUEENSLAND ECONOMICS TEACHERS’ ASSOCIATION INC. gratefully acknowledges the support of the School of Economics, University of Queensland for their continuing sponsorship of the QETA/UQ Student Economics Competition for Queensland Schools.</w:t>
      </w:r>
    </w:p>
    <w:p w14:paraId="45D9ADA8" w14:textId="77777777" w:rsidR="00756DA1" w:rsidRDefault="00756DA1">
      <w:r>
        <w:br w:type="page"/>
      </w:r>
    </w:p>
    <w:p w14:paraId="5E195456" w14:textId="097C08FF"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lastRenderedPageBreak/>
        <w:t>Who is considered the “father” of economics?</w:t>
      </w:r>
    </w:p>
    <w:p w14:paraId="0CC547E7" w14:textId="77777777" w:rsidR="00BA2639" w:rsidRPr="00DF3785" w:rsidRDefault="00BA2639" w:rsidP="00BA2639">
      <w:pPr>
        <w:pStyle w:val="ListParagraph"/>
        <w:ind w:left="800"/>
        <w:rPr>
          <w:rFonts w:ascii="Arial" w:hAnsi="Arial" w:cs="Arial"/>
        </w:rPr>
      </w:pPr>
    </w:p>
    <w:p w14:paraId="07642889" w14:textId="77777777" w:rsidR="00BA2639" w:rsidRPr="00DF3785" w:rsidRDefault="00BA2639">
      <w:pPr>
        <w:pStyle w:val="ListParagraph"/>
        <w:numPr>
          <w:ilvl w:val="0"/>
          <w:numId w:val="2"/>
        </w:numPr>
        <w:rPr>
          <w:rFonts w:ascii="Arial" w:hAnsi="Arial" w:cs="Arial"/>
        </w:rPr>
      </w:pPr>
      <w:r w:rsidRPr="00DF3785">
        <w:rPr>
          <w:rFonts w:ascii="Arial" w:hAnsi="Arial" w:cs="Arial"/>
        </w:rPr>
        <w:t>John Maynard Keynes</w:t>
      </w:r>
    </w:p>
    <w:p w14:paraId="7D4F6B75" w14:textId="77777777" w:rsidR="00BA2639" w:rsidRPr="00DF3785" w:rsidRDefault="00BA2639">
      <w:pPr>
        <w:pStyle w:val="ListParagraph"/>
        <w:numPr>
          <w:ilvl w:val="0"/>
          <w:numId w:val="2"/>
        </w:numPr>
        <w:rPr>
          <w:rFonts w:ascii="Arial" w:hAnsi="Arial" w:cs="Arial"/>
        </w:rPr>
      </w:pPr>
      <w:r w:rsidRPr="00DF3785">
        <w:rPr>
          <w:rFonts w:ascii="Arial" w:hAnsi="Arial" w:cs="Arial"/>
        </w:rPr>
        <w:t>Thomas Malthus</w:t>
      </w:r>
    </w:p>
    <w:p w14:paraId="6ADA726B" w14:textId="30F7E6E8" w:rsidR="00BA2639" w:rsidRPr="00DF3785" w:rsidRDefault="00BA2639">
      <w:pPr>
        <w:pStyle w:val="ListParagraph"/>
        <w:numPr>
          <w:ilvl w:val="0"/>
          <w:numId w:val="2"/>
        </w:numPr>
        <w:rPr>
          <w:rFonts w:ascii="Arial" w:hAnsi="Arial" w:cs="Arial"/>
        </w:rPr>
      </w:pPr>
      <w:r w:rsidRPr="00DF3785">
        <w:rPr>
          <w:rFonts w:ascii="Arial" w:hAnsi="Arial" w:cs="Arial"/>
        </w:rPr>
        <w:t>Milton Friedman</w:t>
      </w:r>
    </w:p>
    <w:p w14:paraId="31622DB2" w14:textId="7ED2B1B3" w:rsidR="00321202" w:rsidRPr="00DF3785" w:rsidRDefault="00321202">
      <w:pPr>
        <w:pStyle w:val="ListParagraph"/>
        <w:numPr>
          <w:ilvl w:val="0"/>
          <w:numId w:val="2"/>
        </w:numPr>
        <w:rPr>
          <w:rFonts w:ascii="Arial" w:hAnsi="Arial"/>
        </w:rPr>
      </w:pPr>
      <w:r w:rsidRPr="00DF3785">
        <w:rPr>
          <w:rFonts w:ascii="Arial" w:hAnsi="Arial"/>
        </w:rPr>
        <w:t>Adam Smith</w:t>
      </w:r>
    </w:p>
    <w:p w14:paraId="59646A15" w14:textId="77777777" w:rsidR="00BA2639" w:rsidRPr="00DF3785" w:rsidRDefault="00BA2639" w:rsidP="00BA2639">
      <w:pPr>
        <w:rPr>
          <w:rFonts w:ascii="Arial" w:hAnsi="Arial" w:cs="Arial"/>
        </w:rPr>
      </w:pPr>
    </w:p>
    <w:p w14:paraId="7C46812A" w14:textId="77777777" w:rsidR="00BA2639" w:rsidRPr="00DF3785" w:rsidRDefault="00BA2639" w:rsidP="00BA2639">
      <w:pPr>
        <w:rPr>
          <w:rFonts w:ascii="Arial" w:hAnsi="Arial" w:cs="Arial"/>
        </w:rPr>
      </w:pPr>
    </w:p>
    <w:p w14:paraId="37D62AC9" w14:textId="292AA241"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The Governor of the Reserve Bank of Australia is</w:t>
      </w:r>
    </w:p>
    <w:p w14:paraId="2E3424AE" w14:textId="77777777" w:rsidR="00BA2639" w:rsidRPr="00DF3785" w:rsidRDefault="00BA2639" w:rsidP="00BA2639">
      <w:pPr>
        <w:pStyle w:val="ListParagraph"/>
        <w:rPr>
          <w:rFonts w:ascii="Arial" w:hAnsi="Arial" w:cs="Arial"/>
        </w:rPr>
      </w:pPr>
    </w:p>
    <w:p w14:paraId="6104BFF8" w14:textId="77777777" w:rsidR="00BA2639" w:rsidRPr="00DF3785" w:rsidRDefault="00BA2639">
      <w:pPr>
        <w:pStyle w:val="ListParagraph"/>
        <w:numPr>
          <w:ilvl w:val="0"/>
          <w:numId w:val="18"/>
        </w:numPr>
        <w:rPr>
          <w:rFonts w:ascii="Arial" w:hAnsi="Arial" w:cs="Arial"/>
        </w:rPr>
      </w:pPr>
      <w:r w:rsidRPr="00DF3785">
        <w:rPr>
          <w:rFonts w:ascii="Arial" w:hAnsi="Arial" w:cs="Arial"/>
        </w:rPr>
        <w:t>Josh Frydenberg.</w:t>
      </w:r>
    </w:p>
    <w:p w14:paraId="5871AA67" w14:textId="37FF08B5" w:rsidR="006F4491" w:rsidRPr="00DF3785" w:rsidRDefault="00321202">
      <w:pPr>
        <w:pStyle w:val="ListParagraph"/>
        <w:numPr>
          <w:ilvl w:val="0"/>
          <w:numId w:val="18"/>
        </w:numPr>
        <w:rPr>
          <w:rFonts w:ascii="Arial" w:hAnsi="Arial" w:cs="Arial"/>
        </w:rPr>
      </w:pPr>
      <w:r w:rsidRPr="00DF3785">
        <w:rPr>
          <w:rFonts w:ascii="Arial" w:hAnsi="Arial" w:cs="Arial"/>
        </w:rPr>
        <w:t>Jerome Powell</w:t>
      </w:r>
      <w:r w:rsidR="006F4491" w:rsidRPr="00DF3785">
        <w:rPr>
          <w:rFonts w:ascii="Arial" w:hAnsi="Arial" w:cs="Arial"/>
        </w:rPr>
        <w:t>.</w:t>
      </w:r>
    </w:p>
    <w:p w14:paraId="1DEA0B3B" w14:textId="77777777" w:rsidR="00321202" w:rsidRPr="00DF3785" w:rsidRDefault="00321202">
      <w:pPr>
        <w:pStyle w:val="ListParagraph"/>
        <w:numPr>
          <w:ilvl w:val="0"/>
          <w:numId w:val="18"/>
        </w:numPr>
        <w:rPr>
          <w:rFonts w:ascii="Arial" w:hAnsi="Arial" w:cs="Arial"/>
        </w:rPr>
      </w:pPr>
      <w:r w:rsidRPr="00DF3785">
        <w:rPr>
          <w:rFonts w:ascii="Arial" w:hAnsi="Arial" w:cs="Arial"/>
        </w:rPr>
        <w:t>Jim Chalmers.</w:t>
      </w:r>
    </w:p>
    <w:p w14:paraId="1C2DDB16" w14:textId="77777777" w:rsidR="00BA2639" w:rsidRPr="00DF3785" w:rsidRDefault="00BA2639">
      <w:pPr>
        <w:pStyle w:val="ListParagraph"/>
        <w:numPr>
          <w:ilvl w:val="0"/>
          <w:numId w:val="18"/>
        </w:numPr>
        <w:rPr>
          <w:rFonts w:ascii="Arial" w:hAnsi="Arial"/>
        </w:rPr>
      </w:pPr>
      <w:r w:rsidRPr="00DF3785">
        <w:rPr>
          <w:rFonts w:ascii="Arial" w:hAnsi="Arial"/>
        </w:rPr>
        <w:t>Philip Lowe.</w:t>
      </w:r>
    </w:p>
    <w:p w14:paraId="263AA65F" w14:textId="77777777" w:rsidR="00BA2639" w:rsidRPr="00DF3785" w:rsidRDefault="00BA2639" w:rsidP="00BA2639">
      <w:pPr>
        <w:rPr>
          <w:rFonts w:ascii="Arial" w:hAnsi="Arial" w:cs="Arial"/>
        </w:rPr>
      </w:pPr>
    </w:p>
    <w:p w14:paraId="330D5A03" w14:textId="77777777" w:rsidR="00BA2639" w:rsidRPr="00DF3785" w:rsidRDefault="00BA2639" w:rsidP="00BA2639">
      <w:pPr>
        <w:rPr>
          <w:rFonts w:ascii="Arial" w:hAnsi="Arial" w:cs="Arial"/>
        </w:rPr>
      </w:pPr>
    </w:p>
    <w:p w14:paraId="2242F437" w14:textId="639F53DB"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The “invisible hand” principle in economics refers to</w:t>
      </w:r>
    </w:p>
    <w:p w14:paraId="7D9FB49F" w14:textId="77777777" w:rsidR="00BA2639" w:rsidRPr="00DF3785" w:rsidRDefault="00BA2639" w:rsidP="00BA2639">
      <w:pPr>
        <w:pStyle w:val="ListParagraph"/>
        <w:rPr>
          <w:rFonts w:ascii="Arial" w:hAnsi="Arial" w:cs="Arial"/>
        </w:rPr>
      </w:pPr>
    </w:p>
    <w:p w14:paraId="72E14560" w14:textId="0912826E" w:rsidR="00BA2639" w:rsidRPr="00DF3785" w:rsidRDefault="00BA2639">
      <w:pPr>
        <w:pStyle w:val="ListParagraph"/>
        <w:numPr>
          <w:ilvl w:val="0"/>
          <w:numId w:val="3"/>
        </w:numPr>
        <w:rPr>
          <w:rFonts w:ascii="Arial" w:hAnsi="Arial" w:cs="Arial"/>
        </w:rPr>
      </w:pPr>
      <w:r w:rsidRPr="00DF3785">
        <w:rPr>
          <w:rFonts w:ascii="Arial" w:hAnsi="Arial" w:cs="Arial"/>
        </w:rPr>
        <w:t>governments intervening to maximise living standards.</w:t>
      </w:r>
    </w:p>
    <w:p w14:paraId="7E85A30D" w14:textId="4842FC64" w:rsidR="00BA2639" w:rsidRPr="00DF3785" w:rsidRDefault="00BA2639">
      <w:pPr>
        <w:pStyle w:val="ListParagraph"/>
        <w:numPr>
          <w:ilvl w:val="0"/>
          <w:numId w:val="3"/>
        </w:numPr>
        <w:rPr>
          <w:rFonts w:ascii="Arial" w:hAnsi="Arial" w:cs="Arial"/>
        </w:rPr>
      </w:pPr>
      <w:r w:rsidRPr="00DF3785">
        <w:rPr>
          <w:rFonts w:ascii="Arial" w:hAnsi="Arial" w:cs="Arial"/>
        </w:rPr>
        <w:t>individuals undertaking decisions for the overall benefit of society.</w:t>
      </w:r>
    </w:p>
    <w:p w14:paraId="4C528960" w14:textId="77777777" w:rsidR="006F4491" w:rsidRPr="00DF3785" w:rsidRDefault="006F4491">
      <w:pPr>
        <w:pStyle w:val="ListParagraph"/>
        <w:numPr>
          <w:ilvl w:val="0"/>
          <w:numId w:val="3"/>
        </w:numPr>
        <w:rPr>
          <w:rFonts w:ascii="Arial" w:hAnsi="Arial"/>
        </w:rPr>
      </w:pPr>
      <w:r w:rsidRPr="00DF3785">
        <w:rPr>
          <w:rFonts w:ascii="Arial" w:hAnsi="Arial"/>
        </w:rPr>
        <w:t>producers and consumers making decisions in their own self-interest.</w:t>
      </w:r>
    </w:p>
    <w:p w14:paraId="67CD135F" w14:textId="591C2E57" w:rsidR="00BA2639" w:rsidRPr="00DF3785" w:rsidRDefault="00BA2639">
      <w:pPr>
        <w:pStyle w:val="ListParagraph"/>
        <w:numPr>
          <w:ilvl w:val="0"/>
          <w:numId w:val="3"/>
        </w:numPr>
        <w:rPr>
          <w:rFonts w:ascii="Arial" w:hAnsi="Arial" w:cs="Arial"/>
        </w:rPr>
      </w:pPr>
      <w:r w:rsidRPr="00DF3785">
        <w:rPr>
          <w:rFonts w:ascii="Arial" w:hAnsi="Arial" w:cs="Arial"/>
        </w:rPr>
        <w:t>governments making decisions to harmonise the interests of consumers and producers.</w:t>
      </w:r>
    </w:p>
    <w:p w14:paraId="416D01D9" w14:textId="77777777" w:rsidR="00BA2639" w:rsidRPr="00DF3785" w:rsidRDefault="00BA2639" w:rsidP="00BA2639">
      <w:pPr>
        <w:rPr>
          <w:rFonts w:ascii="Arial" w:hAnsi="Arial" w:cs="Arial"/>
        </w:rPr>
      </w:pPr>
      <w:r w:rsidRPr="00DF3785">
        <w:rPr>
          <w:rFonts w:ascii="Arial" w:hAnsi="Arial" w:cs="Arial"/>
        </w:rPr>
        <w:t xml:space="preserve">    </w:t>
      </w:r>
    </w:p>
    <w:p w14:paraId="0DECAF9C" w14:textId="77777777" w:rsidR="00BA2639" w:rsidRPr="00DF3785" w:rsidRDefault="00BA2639" w:rsidP="00BA2639">
      <w:pPr>
        <w:rPr>
          <w:rFonts w:ascii="Arial" w:hAnsi="Arial" w:cs="Arial"/>
        </w:rPr>
      </w:pPr>
    </w:p>
    <w:p w14:paraId="4C19BBFA" w14:textId="4C80BFD2"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Economists are concerned that many countries may be heading towards stagflation.  This phenomenon occurs when the economy experiences</w:t>
      </w:r>
    </w:p>
    <w:p w14:paraId="124D4A87" w14:textId="77777777" w:rsidR="00BA2639" w:rsidRPr="00DF3785" w:rsidRDefault="00BA2639" w:rsidP="00BA2639">
      <w:pPr>
        <w:pStyle w:val="ListParagraph"/>
        <w:rPr>
          <w:rFonts w:ascii="Arial" w:hAnsi="Arial" w:cs="Arial"/>
        </w:rPr>
      </w:pPr>
    </w:p>
    <w:p w14:paraId="3A30D551" w14:textId="74C9CCE2" w:rsidR="00BA2639" w:rsidRPr="00DF3785" w:rsidRDefault="00BA2639">
      <w:pPr>
        <w:pStyle w:val="ListParagraph"/>
        <w:numPr>
          <w:ilvl w:val="0"/>
          <w:numId w:val="4"/>
        </w:numPr>
        <w:rPr>
          <w:rFonts w:ascii="Arial" w:hAnsi="Arial" w:cs="Arial"/>
        </w:rPr>
      </w:pPr>
      <w:r w:rsidRPr="00DF3785">
        <w:rPr>
          <w:rFonts w:ascii="Arial" w:hAnsi="Arial" w:cs="Arial"/>
        </w:rPr>
        <w:t>rising prices and rising GDP.</w:t>
      </w:r>
    </w:p>
    <w:p w14:paraId="500F6BE1" w14:textId="77777777" w:rsidR="009D4273" w:rsidRPr="00DF3785" w:rsidRDefault="009D4273">
      <w:pPr>
        <w:pStyle w:val="ListParagraph"/>
        <w:numPr>
          <w:ilvl w:val="0"/>
          <w:numId w:val="4"/>
        </w:numPr>
        <w:rPr>
          <w:rFonts w:ascii="Arial" w:hAnsi="Arial"/>
        </w:rPr>
      </w:pPr>
      <w:r w:rsidRPr="00DF3785">
        <w:rPr>
          <w:rFonts w:ascii="Arial" w:hAnsi="Arial"/>
        </w:rPr>
        <w:t>falling employment and rising prices.</w:t>
      </w:r>
    </w:p>
    <w:p w14:paraId="7E7447B5" w14:textId="73A76518" w:rsidR="00BA2639" w:rsidRPr="00DF3785" w:rsidRDefault="00BA2639">
      <w:pPr>
        <w:pStyle w:val="ListParagraph"/>
        <w:numPr>
          <w:ilvl w:val="0"/>
          <w:numId w:val="4"/>
        </w:numPr>
        <w:rPr>
          <w:rFonts w:ascii="Arial" w:hAnsi="Arial" w:cs="Arial"/>
        </w:rPr>
      </w:pPr>
      <w:r w:rsidRPr="00DF3785">
        <w:rPr>
          <w:rFonts w:ascii="Arial" w:hAnsi="Arial" w:cs="Arial"/>
        </w:rPr>
        <w:t>rising GDP and rising unemployment.</w:t>
      </w:r>
    </w:p>
    <w:p w14:paraId="4DEFEF4D" w14:textId="230C33D6" w:rsidR="00BA2639" w:rsidRPr="00DF3785" w:rsidRDefault="00BA2639">
      <w:pPr>
        <w:pStyle w:val="ListParagraph"/>
        <w:numPr>
          <w:ilvl w:val="0"/>
          <w:numId w:val="4"/>
        </w:numPr>
        <w:rPr>
          <w:rFonts w:ascii="Arial" w:hAnsi="Arial" w:cs="Arial"/>
        </w:rPr>
      </w:pPr>
      <w:r w:rsidRPr="00DF3785">
        <w:rPr>
          <w:rFonts w:ascii="Arial" w:hAnsi="Arial" w:cs="Arial"/>
        </w:rPr>
        <w:t>falling unemployment and falling GDP.</w:t>
      </w:r>
    </w:p>
    <w:p w14:paraId="396CC5C4" w14:textId="77777777" w:rsidR="00BA2639" w:rsidRPr="00DF3785" w:rsidRDefault="00BA2639" w:rsidP="00BA2639">
      <w:pPr>
        <w:rPr>
          <w:rFonts w:ascii="Arial" w:hAnsi="Arial" w:cs="Arial"/>
        </w:rPr>
      </w:pPr>
    </w:p>
    <w:p w14:paraId="1CEBD00A" w14:textId="77777777" w:rsidR="00BA2639" w:rsidRPr="00DF3785" w:rsidRDefault="00BA2639" w:rsidP="00BA2639">
      <w:pPr>
        <w:rPr>
          <w:rFonts w:ascii="Arial" w:hAnsi="Arial" w:cs="Arial"/>
        </w:rPr>
      </w:pPr>
    </w:p>
    <w:p w14:paraId="1D98CF53" w14:textId="77777777"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What is the lowest cash rate Australia has had?</w:t>
      </w:r>
    </w:p>
    <w:p w14:paraId="0A5665C4" w14:textId="77777777" w:rsidR="00BA2639" w:rsidRPr="00DF3785" w:rsidRDefault="00BA2639" w:rsidP="00BA2639">
      <w:pPr>
        <w:pStyle w:val="ListParagraph"/>
        <w:rPr>
          <w:rFonts w:ascii="Arial" w:hAnsi="Arial" w:cs="Arial"/>
        </w:rPr>
      </w:pPr>
    </w:p>
    <w:p w14:paraId="2F8AD60A" w14:textId="33ECC7D2" w:rsidR="00BA2639" w:rsidRPr="00DF3785" w:rsidRDefault="00BA2639">
      <w:pPr>
        <w:pStyle w:val="ListParagraph"/>
        <w:numPr>
          <w:ilvl w:val="0"/>
          <w:numId w:val="5"/>
        </w:numPr>
        <w:rPr>
          <w:rFonts w:ascii="Arial" w:hAnsi="Arial" w:cs="Arial"/>
        </w:rPr>
      </w:pPr>
      <w:r w:rsidRPr="00DF3785">
        <w:rPr>
          <w:rFonts w:ascii="Arial" w:hAnsi="Arial" w:cs="Arial"/>
        </w:rPr>
        <w:t>1</w:t>
      </w:r>
      <w:r w:rsidR="009D4273" w:rsidRPr="00DF3785">
        <w:rPr>
          <w:rFonts w:ascii="Arial" w:hAnsi="Arial" w:cs="Arial"/>
        </w:rPr>
        <w:t>.0</w:t>
      </w:r>
      <w:r w:rsidRPr="00DF3785">
        <w:rPr>
          <w:rFonts w:ascii="Arial" w:hAnsi="Arial" w:cs="Arial"/>
        </w:rPr>
        <w:t>%</w:t>
      </w:r>
    </w:p>
    <w:p w14:paraId="18818B50" w14:textId="77777777" w:rsidR="009D4273" w:rsidRPr="00DF3785" w:rsidRDefault="009D4273">
      <w:pPr>
        <w:pStyle w:val="ListParagraph"/>
        <w:numPr>
          <w:ilvl w:val="0"/>
          <w:numId w:val="5"/>
        </w:numPr>
        <w:rPr>
          <w:rFonts w:ascii="Arial" w:hAnsi="Arial" w:cs="Arial"/>
        </w:rPr>
      </w:pPr>
      <w:r w:rsidRPr="00DF3785">
        <w:rPr>
          <w:rFonts w:ascii="Arial" w:hAnsi="Arial" w:cs="Arial"/>
        </w:rPr>
        <w:t>0.5%</w:t>
      </w:r>
    </w:p>
    <w:p w14:paraId="7C41FC32" w14:textId="77777777" w:rsidR="00BA2639" w:rsidRPr="00DF3785" w:rsidRDefault="00BA2639">
      <w:pPr>
        <w:pStyle w:val="ListParagraph"/>
        <w:numPr>
          <w:ilvl w:val="0"/>
          <w:numId w:val="5"/>
        </w:numPr>
        <w:rPr>
          <w:rFonts w:ascii="Arial" w:hAnsi="Arial"/>
        </w:rPr>
      </w:pPr>
      <w:r w:rsidRPr="00DF3785">
        <w:rPr>
          <w:rFonts w:ascii="Arial" w:hAnsi="Arial"/>
        </w:rPr>
        <w:t>0.10%</w:t>
      </w:r>
    </w:p>
    <w:p w14:paraId="0A74FDB5" w14:textId="77777777" w:rsidR="00BA2639" w:rsidRPr="00DF3785" w:rsidRDefault="00BA2639">
      <w:pPr>
        <w:pStyle w:val="ListParagraph"/>
        <w:numPr>
          <w:ilvl w:val="0"/>
          <w:numId w:val="5"/>
        </w:numPr>
        <w:rPr>
          <w:rFonts w:ascii="Arial" w:hAnsi="Arial" w:cs="Arial"/>
        </w:rPr>
      </w:pPr>
      <w:r w:rsidRPr="00DF3785">
        <w:rPr>
          <w:rFonts w:ascii="Arial" w:hAnsi="Arial" w:cs="Arial"/>
        </w:rPr>
        <w:t>0.05%</w:t>
      </w:r>
    </w:p>
    <w:p w14:paraId="3A0CEEE6" w14:textId="77777777" w:rsidR="00BA2639" w:rsidRPr="00DF3785" w:rsidRDefault="00BA2639" w:rsidP="00BA2639">
      <w:pPr>
        <w:rPr>
          <w:rFonts w:ascii="Arial" w:hAnsi="Arial" w:cs="Arial"/>
        </w:rPr>
      </w:pPr>
      <w:r w:rsidRPr="00DF3785">
        <w:rPr>
          <w:rFonts w:ascii="Arial" w:hAnsi="Arial" w:cs="Arial"/>
        </w:rPr>
        <w:t xml:space="preserve">  </w:t>
      </w:r>
    </w:p>
    <w:p w14:paraId="1D35C0F4" w14:textId="77777777" w:rsidR="00BA2639" w:rsidRPr="00DF3785" w:rsidRDefault="00BA2639" w:rsidP="00BA2639">
      <w:pPr>
        <w:rPr>
          <w:rFonts w:ascii="Arial" w:hAnsi="Arial" w:cs="Arial"/>
        </w:rPr>
      </w:pPr>
    </w:p>
    <w:p w14:paraId="32380A7D" w14:textId="77777777" w:rsidR="00BA2639" w:rsidRPr="00DF3785" w:rsidRDefault="00BA2639" w:rsidP="00BA2639">
      <w:pPr>
        <w:pStyle w:val="ListParagraph"/>
        <w:keepNext/>
        <w:keepLines/>
        <w:numPr>
          <w:ilvl w:val="0"/>
          <w:numId w:val="1"/>
        </w:numPr>
        <w:ind w:left="720"/>
        <w:rPr>
          <w:rFonts w:ascii="Arial" w:hAnsi="Arial" w:cs="Arial"/>
        </w:rPr>
      </w:pPr>
      <w:r w:rsidRPr="00DF3785">
        <w:rPr>
          <w:rFonts w:ascii="Arial" w:hAnsi="Arial" w:cs="Arial"/>
        </w:rPr>
        <w:t xml:space="preserve">When was the last time the Australian federal budget was a surplus? </w:t>
      </w:r>
    </w:p>
    <w:p w14:paraId="2AF71994" w14:textId="77777777" w:rsidR="00BA2639" w:rsidRPr="00DF3785" w:rsidRDefault="00BA2639" w:rsidP="00BA2639">
      <w:pPr>
        <w:keepNext/>
        <w:keepLines/>
        <w:rPr>
          <w:rFonts w:ascii="Arial" w:hAnsi="Arial" w:cs="Arial"/>
        </w:rPr>
      </w:pPr>
    </w:p>
    <w:p w14:paraId="649D1722" w14:textId="77777777" w:rsidR="00BA2639" w:rsidRPr="00DF3785" w:rsidRDefault="00BA2639">
      <w:pPr>
        <w:pStyle w:val="ListParagraph"/>
        <w:keepNext/>
        <w:keepLines/>
        <w:numPr>
          <w:ilvl w:val="0"/>
          <w:numId w:val="6"/>
        </w:numPr>
        <w:rPr>
          <w:rFonts w:ascii="Arial" w:hAnsi="Arial" w:cs="Arial"/>
        </w:rPr>
      </w:pPr>
      <w:r w:rsidRPr="00DF3785">
        <w:rPr>
          <w:rFonts w:ascii="Arial" w:hAnsi="Arial" w:cs="Arial"/>
        </w:rPr>
        <w:t>2005/6</w:t>
      </w:r>
    </w:p>
    <w:p w14:paraId="798D616B" w14:textId="77777777" w:rsidR="00BA2639" w:rsidRPr="00DF3785" w:rsidRDefault="00BA2639">
      <w:pPr>
        <w:pStyle w:val="ListParagraph"/>
        <w:keepNext/>
        <w:keepLines/>
        <w:numPr>
          <w:ilvl w:val="0"/>
          <w:numId w:val="6"/>
        </w:numPr>
        <w:rPr>
          <w:rFonts w:ascii="Arial" w:hAnsi="Arial"/>
        </w:rPr>
      </w:pPr>
      <w:r w:rsidRPr="00DF3785">
        <w:rPr>
          <w:rFonts w:ascii="Arial" w:hAnsi="Arial"/>
        </w:rPr>
        <w:t>2007/8</w:t>
      </w:r>
    </w:p>
    <w:p w14:paraId="3FDF3F8E" w14:textId="77777777" w:rsidR="00BA2639" w:rsidRPr="00DF3785" w:rsidRDefault="00BA2639">
      <w:pPr>
        <w:pStyle w:val="ListParagraph"/>
        <w:keepNext/>
        <w:keepLines/>
        <w:numPr>
          <w:ilvl w:val="0"/>
          <w:numId w:val="6"/>
        </w:numPr>
        <w:rPr>
          <w:rFonts w:ascii="Arial" w:hAnsi="Arial" w:cs="Arial"/>
        </w:rPr>
      </w:pPr>
      <w:r w:rsidRPr="00DF3785">
        <w:rPr>
          <w:rFonts w:ascii="Arial" w:hAnsi="Arial" w:cs="Arial"/>
        </w:rPr>
        <w:t>2012/13</w:t>
      </w:r>
    </w:p>
    <w:p w14:paraId="729603D3" w14:textId="77777777" w:rsidR="00BA2639" w:rsidRPr="00DF3785" w:rsidRDefault="00BA2639">
      <w:pPr>
        <w:pStyle w:val="ListParagraph"/>
        <w:keepNext/>
        <w:keepLines/>
        <w:numPr>
          <w:ilvl w:val="0"/>
          <w:numId w:val="6"/>
        </w:numPr>
        <w:rPr>
          <w:rFonts w:ascii="Arial" w:hAnsi="Arial" w:cs="Arial"/>
        </w:rPr>
      </w:pPr>
      <w:r w:rsidRPr="00DF3785">
        <w:rPr>
          <w:rFonts w:ascii="Arial" w:hAnsi="Arial" w:cs="Arial"/>
        </w:rPr>
        <w:t>2018/19</w:t>
      </w:r>
    </w:p>
    <w:p w14:paraId="001D9C4F" w14:textId="77777777" w:rsidR="00BA2639" w:rsidRPr="00DF3785" w:rsidRDefault="00BA2639" w:rsidP="00BA2639">
      <w:pPr>
        <w:rPr>
          <w:rFonts w:ascii="Arial" w:hAnsi="Arial" w:cs="Arial"/>
        </w:rPr>
      </w:pPr>
    </w:p>
    <w:p w14:paraId="0B02307C" w14:textId="77777777" w:rsidR="00BA2639" w:rsidRPr="00DF3785" w:rsidRDefault="00BA2639" w:rsidP="00BA2639">
      <w:pPr>
        <w:pStyle w:val="ListParagraph"/>
        <w:numPr>
          <w:ilvl w:val="0"/>
          <w:numId w:val="1"/>
        </w:numPr>
        <w:ind w:left="723"/>
        <w:rPr>
          <w:rFonts w:ascii="Arial" w:hAnsi="Arial" w:cs="Arial"/>
        </w:rPr>
      </w:pPr>
      <w:r w:rsidRPr="00DF3785">
        <w:rPr>
          <w:rFonts w:ascii="Arial" w:hAnsi="Arial" w:cs="Arial"/>
          <w:noProof/>
        </w:rPr>
        <w:lastRenderedPageBreak/>
        <w:drawing>
          <wp:anchor distT="0" distB="0" distL="114300" distR="114300" simplePos="0" relativeHeight="251658240" behindDoc="0" locked="0" layoutInCell="1" allowOverlap="1" wp14:anchorId="03DC81AA" wp14:editId="5E01AC50">
            <wp:simplePos x="0" y="0"/>
            <wp:positionH relativeFrom="column">
              <wp:posOffset>1143000</wp:posOffset>
            </wp:positionH>
            <wp:positionV relativeFrom="paragraph">
              <wp:posOffset>180975</wp:posOffset>
            </wp:positionV>
            <wp:extent cx="2409825" cy="2021840"/>
            <wp:effectExtent l="0" t="0" r="9525" b="0"/>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20578" r="20189"/>
                    <a:stretch/>
                  </pic:blipFill>
                  <pic:spPr bwMode="auto">
                    <a:xfrm>
                      <a:off x="0" y="0"/>
                      <a:ext cx="2409825" cy="2021840"/>
                    </a:xfrm>
                    <a:prstGeom prst="rect">
                      <a:avLst/>
                    </a:prstGeom>
                    <a:ln>
                      <a:noFill/>
                    </a:ln>
                    <a:extLst>
                      <a:ext uri="{53640926-AAD7-44D8-BBD7-CCE9431645EC}">
                        <a14:shadowObscured xmlns:a14="http://schemas.microsoft.com/office/drawing/2010/main"/>
                      </a:ext>
                    </a:extLst>
                  </pic:spPr>
                </pic:pic>
              </a:graphicData>
            </a:graphic>
          </wp:anchor>
        </w:drawing>
      </w:r>
      <w:r w:rsidRPr="00DF3785">
        <w:rPr>
          <w:rFonts w:ascii="Arial" w:hAnsi="Arial" w:cs="Arial"/>
        </w:rPr>
        <w:t xml:space="preserve">                     </w:t>
      </w:r>
    </w:p>
    <w:p w14:paraId="6E0AB7D9" w14:textId="77D2BF0F" w:rsidR="00BA2639" w:rsidRPr="00DF3785" w:rsidRDefault="00BA2639" w:rsidP="00BA2639">
      <w:pPr>
        <w:rPr>
          <w:rFonts w:ascii="Arial" w:hAnsi="Arial" w:cs="Arial"/>
        </w:rPr>
      </w:pPr>
      <w:r w:rsidRPr="00DF3785">
        <w:rPr>
          <w:rFonts w:ascii="Arial" w:hAnsi="Arial" w:cs="Arial"/>
        </w:rPr>
        <w:t xml:space="preserve">        Refer to the above production possibility curve. It illustrates</w:t>
      </w:r>
    </w:p>
    <w:p w14:paraId="2C3BEDE5" w14:textId="77777777" w:rsidR="00BA2639" w:rsidRPr="00DF3785" w:rsidRDefault="00BA2639" w:rsidP="00BA2639">
      <w:pPr>
        <w:rPr>
          <w:rFonts w:ascii="Arial" w:hAnsi="Arial" w:cs="Arial"/>
        </w:rPr>
      </w:pPr>
      <w:r w:rsidRPr="00DF3785">
        <w:rPr>
          <w:rFonts w:ascii="Arial" w:hAnsi="Arial" w:cs="Arial"/>
        </w:rPr>
        <w:t xml:space="preserve">      </w:t>
      </w:r>
    </w:p>
    <w:p w14:paraId="12222E4E" w14:textId="57A7F64D" w:rsidR="00BA2639" w:rsidRPr="00DF3785" w:rsidRDefault="00BA2639">
      <w:pPr>
        <w:pStyle w:val="ListParagraph"/>
        <w:numPr>
          <w:ilvl w:val="0"/>
          <w:numId w:val="17"/>
        </w:numPr>
        <w:rPr>
          <w:rFonts w:ascii="Arial" w:hAnsi="Arial"/>
        </w:rPr>
      </w:pPr>
      <w:r w:rsidRPr="00DF3785">
        <w:rPr>
          <w:rFonts w:ascii="Arial" w:hAnsi="Arial"/>
        </w:rPr>
        <w:t>the concept of increasing opportunity cost</w:t>
      </w:r>
      <w:r w:rsidR="00A753AE" w:rsidRPr="00DF3785">
        <w:rPr>
          <w:rFonts w:ascii="Arial" w:hAnsi="Arial"/>
        </w:rPr>
        <w:t>.</w:t>
      </w:r>
    </w:p>
    <w:p w14:paraId="44571E15" w14:textId="61A0BFB6" w:rsidR="00BA2639" w:rsidRPr="00DF3785" w:rsidRDefault="00BA2639">
      <w:pPr>
        <w:pStyle w:val="ListParagraph"/>
        <w:numPr>
          <w:ilvl w:val="0"/>
          <w:numId w:val="17"/>
        </w:numPr>
        <w:rPr>
          <w:rFonts w:ascii="Arial" w:hAnsi="Arial" w:cs="Arial"/>
        </w:rPr>
      </w:pPr>
      <w:r w:rsidRPr="00DF3785">
        <w:rPr>
          <w:rFonts w:ascii="Arial" w:hAnsi="Arial" w:cs="Arial"/>
        </w:rPr>
        <w:t>the concept of decreasing opportunity cost</w:t>
      </w:r>
      <w:r w:rsidR="00A753AE" w:rsidRPr="00DF3785">
        <w:rPr>
          <w:rFonts w:ascii="Arial" w:hAnsi="Arial" w:cs="Arial"/>
        </w:rPr>
        <w:t>.</w:t>
      </w:r>
    </w:p>
    <w:p w14:paraId="2C23F4F5" w14:textId="6EE79DDA" w:rsidR="00BA2639" w:rsidRPr="00DF3785" w:rsidRDefault="00BA2639">
      <w:pPr>
        <w:pStyle w:val="ListParagraph"/>
        <w:numPr>
          <w:ilvl w:val="0"/>
          <w:numId w:val="17"/>
        </w:numPr>
        <w:rPr>
          <w:rFonts w:ascii="Arial" w:hAnsi="Arial" w:cs="Arial"/>
        </w:rPr>
      </w:pPr>
      <w:r w:rsidRPr="00DF3785">
        <w:rPr>
          <w:rFonts w:ascii="Arial" w:hAnsi="Arial" w:cs="Arial"/>
        </w:rPr>
        <w:t xml:space="preserve">that </w:t>
      </w:r>
      <w:r w:rsidR="00A753AE" w:rsidRPr="00DF3785">
        <w:rPr>
          <w:rFonts w:ascii="Arial" w:hAnsi="Arial" w:cs="Arial"/>
        </w:rPr>
        <w:t xml:space="preserve">economic </w:t>
      </w:r>
      <w:r w:rsidRPr="00DF3785">
        <w:rPr>
          <w:rFonts w:ascii="Arial" w:hAnsi="Arial" w:cs="Arial"/>
        </w:rPr>
        <w:t>resources are underutilised</w:t>
      </w:r>
      <w:r w:rsidR="00A753AE" w:rsidRPr="00DF3785">
        <w:rPr>
          <w:rFonts w:ascii="Arial" w:hAnsi="Arial" w:cs="Arial"/>
        </w:rPr>
        <w:t>.</w:t>
      </w:r>
    </w:p>
    <w:p w14:paraId="76A83F7E" w14:textId="469FB43F" w:rsidR="00A753AE" w:rsidRPr="00DF3785" w:rsidRDefault="00A753AE">
      <w:pPr>
        <w:pStyle w:val="ListParagraph"/>
        <w:numPr>
          <w:ilvl w:val="0"/>
          <w:numId w:val="17"/>
        </w:numPr>
        <w:rPr>
          <w:rFonts w:ascii="Arial" w:hAnsi="Arial" w:cs="Arial"/>
        </w:rPr>
      </w:pPr>
      <w:r w:rsidRPr="00DF3785">
        <w:rPr>
          <w:rFonts w:ascii="Arial" w:hAnsi="Arial" w:cs="Arial"/>
        </w:rPr>
        <w:t>that economic resources are inefficiently utilised.</w:t>
      </w:r>
    </w:p>
    <w:p w14:paraId="7A791838" w14:textId="77777777" w:rsidR="00BA2639" w:rsidRPr="00DF3785" w:rsidRDefault="00BA2639" w:rsidP="00BA2639">
      <w:pPr>
        <w:rPr>
          <w:rFonts w:ascii="Arial" w:hAnsi="Arial" w:cs="Arial"/>
        </w:rPr>
      </w:pPr>
    </w:p>
    <w:p w14:paraId="12A3058C" w14:textId="77777777" w:rsidR="00BA2639" w:rsidRPr="00DF3785" w:rsidRDefault="00BA2639" w:rsidP="00BA2639">
      <w:pPr>
        <w:rPr>
          <w:rFonts w:ascii="Arial" w:hAnsi="Arial" w:cs="Arial"/>
        </w:rPr>
      </w:pPr>
    </w:p>
    <w:p w14:paraId="1318803D" w14:textId="77777777"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According to the 2021 Australian Census, which is the largest generation group?</w:t>
      </w:r>
    </w:p>
    <w:p w14:paraId="2DFC565D" w14:textId="77777777" w:rsidR="00BA2639" w:rsidRPr="00DF3785" w:rsidRDefault="00BA2639" w:rsidP="00BA2639">
      <w:pPr>
        <w:pStyle w:val="ListParagraph"/>
        <w:rPr>
          <w:rFonts w:ascii="Arial" w:hAnsi="Arial" w:cs="Arial"/>
        </w:rPr>
      </w:pPr>
    </w:p>
    <w:p w14:paraId="4489FC16" w14:textId="77777777" w:rsidR="00BA2639" w:rsidRPr="00DF3785" w:rsidRDefault="00BA2639">
      <w:pPr>
        <w:pStyle w:val="ListParagraph"/>
        <w:numPr>
          <w:ilvl w:val="0"/>
          <w:numId w:val="7"/>
        </w:numPr>
        <w:rPr>
          <w:rFonts w:ascii="Arial" w:hAnsi="Arial" w:cs="Arial"/>
        </w:rPr>
      </w:pPr>
      <w:r w:rsidRPr="00DF3785">
        <w:rPr>
          <w:rFonts w:ascii="Arial" w:hAnsi="Arial" w:cs="Arial"/>
        </w:rPr>
        <w:t>Generation Z (10-24 years)</w:t>
      </w:r>
    </w:p>
    <w:p w14:paraId="7C98AAB6" w14:textId="77777777" w:rsidR="00BA2639" w:rsidRPr="00DF3785" w:rsidRDefault="00BA2639">
      <w:pPr>
        <w:pStyle w:val="ListParagraph"/>
        <w:numPr>
          <w:ilvl w:val="0"/>
          <w:numId w:val="7"/>
        </w:numPr>
        <w:rPr>
          <w:rFonts w:ascii="Arial" w:hAnsi="Arial"/>
        </w:rPr>
      </w:pPr>
      <w:r w:rsidRPr="00DF3785">
        <w:rPr>
          <w:rFonts w:ascii="Arial" w:hAnsi="Arial"/>
        </w:rPr>
        <w:t>Millennials (25-39 years)</w:t>
      </w:r>
    </w:p>
    <w:p w14:paraId="07D9F657" w14:textId="77777777" w:rsidR="00BA2639" w:rsidRPr="00DF3785" w:rsidRDefault="00BA2639">
      <w:pPr>
        <w:pStyle w:val="ListParagraph"/>
        <w:numPr>
          <w:ilvl w:val="0"/>
          <w:numId w:val="7"/>
        </w:numPr>
        <w:rPr>
          <w:rFonts w:ascii="Arial" w:hAnsi="Arial" w:cs="Arial"/>
        </w:rPr>
      </w:pPr>
      <w:r w:rsidRPr="00DF3785">
        <w:rPr>
          <w:rFonts w:ascii="Arial" w:hAnsi="Arial" w:cs="Arial"/>
        </w:rPr>
        <w:t>Generation X (40-54 years)</w:t>
      </w:r>
    </w:p>
    <w:p w14:paraId="4FCC2293" w14:textId="77777777" w:rsidR="00BA2639" w:rsidRPr="00DF3785" w:rsidRDefault="00BA2639">
      <w:pPr>
        <w:pStyle w:val="ListParagraph"/>
        <w:numPr>
          <w:ilvl w:val="0"/>
          <w:numId w:val="7"/>
        </w:numPr>
        <w:rPr>
          <w:rFonts w:ascii="Arial" w:hAnsi="Arial" w:cs="Arial"/>
        </w:rPr>
      </w:pPr>
      <w:r w:rsidRPr="00DF3785">
        <w:rPr>
          <w:rFonts w:ascii="Arial" w:hAnsi="Arial" w:cs="Arial"/>
        </w:rPr>
        <w:t>Baby Boomers (55-74 years)</w:t>
      </w:r>
    </w:p>
    <w:p w14:paraId="6557395E" w14:textId="77777777" w:rsidR="00BA2639" w:rsidRPr="00DF3785" w:rsidRDefault="00BA2639" w:rsidP="00BA2639">
      <w:pPr>
        <w:rPr>
          <w:rFonts w:ascii="Arial" w:hAnsi="Arial" w:cs="Arial"/>
        </w:rPr>
      </w:pPr>
    </w:p>
    <w:p w14:paraId="5E40AE6D" w14:textId="77777777" w:rsidR="00BA2639" w:rsidRPr="00DF3785" w:rsidRDefault="00BA2639" w:rsidP="00BA2639">
      <w:pPr>
        <w:rPr>
          <w:rFonts w:ascii="Arial" w:hAnsi="Arial" w:cs="Arial"/>
        </w:rPr>
      </w:pPr>
    </w:p>
    <w:p w14:paraId="72707F49" w14:textId="77777777"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The Albanese Labor government’s policy to reduce the cost of childcare is aimed at:</w:t>
      </w:r>
    </w:p>
    <w:p w14:paraId="60CFFEBE" w14:textId="77777777" w:rsidR="00BA2639" w:rsidRPr="00DF3785" w:rsidRDefault="00BA2639" w:rsidP="00BA2639">
      <w:pPr>
        <w:rPr>
          <w:rFonts w:ascii="Arial" w:hAnsi="Arial" w:cs="Arial"/>
        </w:rPr>
      </w:pPr>
      <w:r w:rsidRPr="00DF3785">
        <w:rPr>
          <w:rFonts w:ascii="Arial" w:hAnsi="Arial" w:cs="Arial"/>
        </w:rPr>
        <w:t xml:space="preserve">        </w:t>
      </w:r>
    </w:p>
    <w:p w14:paraId="5124989E" w14:textId="1E32B9A2" w:rsidR="00BA2639" w:rsidRPr="00DF3785" w:rsidRDefault="00BA2639">
      <w:pPr>
        <w:pStyle w:val="ListParagraph"/>
        <w:numPr>
          <w:ilvl w:val="0"/>
          <w:numId w:val="8"/>
        </w:numPr>
        <w:rPr>
          <w:rFonts w:ascii="Arial" w:hAnsi="Arial" w:cs="Arial"/>
        </w:rPr>
      </w:pPr>
      <w:r w:rsidRPr="00DF3785">
        <w:rPr>
          <w:rFonts w:ascii="Arial" w:hAnsi="Arial" w:cs="Arial"/>
        </w:rPr>
        <w:t>decreasing immigration.</w:t>
      </w:r>
    </w:p>
    <w:p w14:paraId="25B8C7EB" w14:textId="77777777" w:rsidR="00A753AE" w:rsidRPr="00DF3785" w:rsidRDefault="00A753AE">
      <w:pPr>
        <w:pStyle w:val="ListParagraph"/>
        <w:numPr>
          <w:ilvl w:val="0"/>
          <w:numId w:val="8"/>
        </w:numPr>
        <w:rPr>
          <w:rFonts w:ascii="Arial" w:hAnsi="Arial" w:cs="Arial"/>
        </w:rPr>
      </w:pPr>
      <w:r w:rsidRPr="00DF3785">
        <w:rPr>
          <w:rFonts w:ascii="Arial" w:hAnsi="Arial" w:cs="Arial"/>
        </w:rPr>
        <w:t>decreasing the budget deficit.</w:t>
      </w:r>
    </w:p>
    <w:p w14:paraId="1D94105A" w14:textId="77777777" w:rsidR="00A753AE" w:rsidRPr="00DF3785" w:rsidRDefault="00A753AE">
      <w:pPr>
        <w:pStyle w:val="ListParagraph"/>
        <w:numPr>
          <w:ilvl w:val="0"/>
          <w:numId w:val="8"/>
        </w:numPr>
        <w:rPr>
          <w:rFonts w:ascii="Arial" w:hAnsi="Arial"/>
        </w:rPr>
      </w:pPr>
      <w:r w:rsidRPr="00DF3785">
        <w:rPr>
          <w:rFonts w:ascii="Arial" w:hAnsi="Arial"/>
        </w:rPr>
        <w:t>increasing the supply of labour.</w:t>
      </w:r>
    </w:p>
    <w:p w14:paraId="157FB2B3" w14:textId="75DA0057" w:rsidR="00A753AE" w:rsidRPr="00DF3785" w:rsidRDefault="00A753AE">
      <w:pPr>
        <w:pStyle w:val="ListParagraph"/>
        <w:numPr>
          <w:ilvl w:val="0"/>
          <w:numId w:val="8"/>
        </w:numPr>
        <w:rPr>
          <w:rFonts w:ascii="Arial" w:hAnsi="Arial" w:cs="Arial"/>
        </w:rPr>
      </w:pPr>
      <w:r w:rsidRPr="00DF3785">
        <w:rPr>
          <w:rFonts w:ascii="Arial" w:hAnsi="Arial" w:cs="Arial"/>
        </w:rPr>
        <w:t>increasing the birth rate in Australia.</w:t>
      </w:r>
    </w:p>
    <w:p w14:paraId="03FFBCD8" w14:textId="77777777" w:rsidR="00BA2639" w:rsidRPr="00DF3785" w:rsidRDefault="00BA2639" w:rsidP="00BA2639">
      <w:pPr>
        <w:rPr>
          <w:rFonts w:ascii="Arial" w:hAnsi="Arial" w:cs="Arial"/>
        </w:rPr>
      </w:pPr>
      <w:r w:rsidRPr="00DF3785">
        <w:rPr>
          <w:rFonts w:ascii="Arial" w:hAnsi="Arial" w:cs="Arial"/>
        </w:rPr>
        <w:t xml:space="preserve"> </w:t>
      </w:r>
    </w:p>
    <w:p w14:paraId="04FC5CF9" w14:textId="77777777" w:rsidR="00BA2639" w:rsidRPr="00DF3785" w:rsidRDefault="00BA2639" w:rsidP="00BA2639">
      <w:pPr>
        <w:rPr>
          <w:rFonts w:ascii="Arial" w:hAnsi="Arial" w:cs="Arial"/>
        </w:rPr>
      </w:pPr>
    </w:p>
    <w:p w14:paraId="60878044" w14:textId="0407D466" w:rsidR="00BA2639" w:rsidRPr="00DF3785" w:rsidRDefault="00BA2639" w:rsidP="00BA2639">
      <w:pPr>
        <w:pStyle w:val="ListParagraph"/>
        <w:numPr>
          <w:ilvl w:val="0"/>
          <w:numId w:val="1"/>
        </w:numPr>
        <w:ind w:left="720"/>
        <w:rPr>
          <w:rFonts w:ascii="Arial" w:hAnsi="Arial" w:cs="Arial"/>
        </w:rPr>
      </w:pPr>
      <w:r w:rsidRPr="00DF3785">
        <w:rPr>
          <w:rFonts w:ascii="Arial" w:hAnsi="Arial" w:cs="Arial"/>
        </w:rPr>
        <w:t>The 5.2% increase in minimum wages by the Fair Work Commission (Australia) this year will result in</w:t>
      </w:r>
    </w:p>
    <w:p w14:paraId="4950994E" w14:textId="77777777" w:rsidR="00BA2639" w:rsidRPr="00DF3785" w:rsidRDefault="00BA2639" w:rsidP="00BA2639">
      <w:pPr>
        <w:rPr>
          <w:rFonts w:ascii="Arial" w:hAnsi="Arial" w:cs="Arial"/>
        </w:rPr>
      </w:pPr>
      <w:r w:rsidRPr="00DF3785">
        <w:rPr>
          <w:rFonts w:ascii="Arial" w:hAnsi="Arial" w:cs="Arial"/>
        </w:rPr>
        <w:t xml:space="preserve">        </w:t>
      </w:r>
    </w:p>
    <w:p w14:paraId="34160EB1" w14:textId="3638E600" w:rsidR="00BA2639" w:rsidRPr="00DF3785" w:rsidRDefault="00BA2639">
      <w:pPr>
        <w:pStyle w:val="ListParagraph"/>
        <w:numPr>
          <w:ilvl w:val="0"/>
          <w:numId w:val="19"/>
        </w:numPr>
        <w:rPr>
          <w:rFonts w:ascii="Arial" w:hAnsi="Arial"/>
        </w:rPr>
      </w:pPr>
      <w:r w:rsidRPr="00DF3785">
        <w:rPr>
          <w:rFonts w:ascii="Arial" w:hAnsi="Arial"/>
        </w:rPr>
        <w:t>an improvement in the distribution of income.</w:t>
      </w:r>
    </w:p>
    <w:p w14:paraId="5DD095C9" w14:textId="77777777" w:rsidR="00623743" w:rsidRPr="00DF3785" w:rsidRDefault="00623743">
      <w:pPr>
        <w:pStyle w:val="ListParagraph"/>
        <w:numPr>
          <w:ilvl w:val="0"/>
          <w:numId w:val="19"/>
        </w:numPr>
        <w:rPr>
          <w:rFonts w:ascii="Arial" w:hAnsi="Arial" w:cs="Arial"/>
        </w:rPr>
      </w:pPr>
      <w:r w:rsidRPr="00DF3785">
        <w:rPr>
          <w:rFonts w:ascii="Arial" w:hAnsi="Arial" w:cs="Arial"/>
        </w:rPr>
        <w:t>a greater incentive to employ workers.</w:t>
      </w:r>
    </w:p>
    <w:p w14:paraId="4D3E6F79" w14:textId="03778C94" w:rsidR="00BA2639" w:rsidRPr="00DF3785" w:rsidRDefault="00BA2639">
      <w:pPr>
        <w:pStyle w:val="ListParagraph"/>
        <w:numPr>
          <w:ilvl w:val="0"/>
          <w:numId w:val="19"/>
        </w:numPr>
        <w:rPr>
          <w:rFonts w:ascii="Arial" w:hAnsi="Arial" w:cs="Arial"/>
        </w:rPr>
      </w:pPr>
      <w:r w:rsidRPr="00DF3785">
        <w:rPr>
          <w:rFonts w:ascii="Arial" w:hAnsi="Arial" w:cs="Arial"/>
        </w:rPr>
        <w:t>a decrease in federal tax revenue.</w:t>
      </w:r>
    </w:p>
    <w:p w14:paraId="1B7912DF" w14:textId="7A4BE442" w:rsidR="00BA2639" w:rsidRPr="00DF3785" w:rsidRDefault="00BA2639">
      <w:pPr>
        <w:pStyle w:val="ListParagraph"/>
        <w:numPr>
          <w:ilvl w:val="0"/>
          <w:numId w:val="19"/>
        </w:numPr>
        <w:rPr>
          <w:rFonts w:ascii="Arial" w:hAnsi="Arial" w:cs="Arial"/>
        </w:rPr>
      </w:pPr>
      <w:r w:rsidRPr="00DF3785">
        <w:rPr>
          <w:rFonts w:ascii="Arial" w:hAnsi="Arial" w:cs="Arial"/>
        </w:rPr>
        <w:t>an increase in exports.</w:t>
      </w:r>
    </w:p>
    <w:p w14:paraId="708528CD" w14:textId="05D47FC7" w:rsidR="0030340F" w:rsidRPr="00DF3785" w:rsidRDefault="0030340F" w:rsidP="00057D47">
      <w:pPr>
        <w:rPr>
          <w:rFonts w:ascii="Arial" w:hAnsi="Arial" w:cs="Arial"/>
        </w:rPr>
      </w:pPr>
    </w:p>
    <w:p w14:paraId="44369B6E" w14:textId="77777777" w:rsidR="00057D47" w:rsidRPr="00DF3785" w:rsidRDefault="00057D47" w:rsidP="00057D47">
      <w:pPr>
        <w:rPr>
          <w:rFonts w:ascii="Arial" w:hAnsi="Arial" w:cs="Arial"/>
        </w:rPr>
      </w:pPr>
    </w:p>
    <w:p w14:paraId="56067E57" w14:textId="5D8D7E79" w:rsidR="00367182" w:rsidRPr="00DF3785" w:rsidRDefault="00367182" w:rsidP="00367182">
      <w:pPr>
        <w:rPr>
          <w:rFonts w:ascii="Arial" w:hAnsi="Arial" w:cs="Arial"/>
        </w:rPr>
      </w:pPr>
    </w:p>
    <w:p w14:paraId="1839D79A" w14:textId="77777777" w:rsidR="000D1CB2" w:rsidRPr="00DF3785" w:rsidRDefault="000D1CB2" w:rsidP="00367182">
      <w:pPr>
        <w:rPr>
          <w:rFonts w:ascii="Arial" w:hAnsi="Arial" w:cs="Arial"/>
        </w:rPr>
      </w:pPr>
    </w:p>
    <w:p w14:paraId="11298641" w14:textId="32051949" w:rsidR="00B906F4" w:rsidRPr="00DF3785" w:rsidRDefault="000B1719" w:rsidP="000D1CB2">
      <w:pPr>
        <w:pStyle w:val="ListParagraph"/>
        <w:keepNext/>
        <w:keepLines/>
        <w:numPr>
          <w:ilvl w:val="0"/>
          <w:numId w:val="1"/>
        </w:numPr>
        <w:ind w:left="720"/>
        <w:rPr>
          <w:rFonts w:ascii="Arial" w:hAnsi="Arial" w:cs="Arial"/>
        </w:rPr>
      </w:pPr>
      <w:r w:rsidRPr="00DF3785">
        <w:rPr>
          <w:rFonts w:ascii="Arial" w:hAnsi="Arial" w:cs="Arial"/>
        </w:rPr>
        <w:lastRenderedPageBreak/>
        <w:t xml:space="preserve">Mr Gamble pays $1 for raffle </w:t>
      </w:r>
      <w:r w:rsidR="00580412" w:rsidRPr="00DF3785">
        <w:rPr>
          <w:rFonts w:ascii="Arial" w:hAnsi="Arial" w:cs="Arial"/>
        </w:rPr>
        <w:t xml:space="preserve">ticket </w:t>
      </w:r>
      <w:r w:rsidRPr="00DF3785">
        <w:rPr>
          <w:rFonts w:ascii="Arial" w:hAnsi="Arial" w:cs="Arial"/>
        </w:rPr>
        <w:t xml:space="preserve">in which the prize is a day trip to Sydney in business class. The regular price for this trip is $300. However, the organisers of the raffle are offering a cash sum of </w:t>
      </w:r>
      <w:r w:rsidR="00580412" w:rsidRPr="00DF3785">
        <w:rPr>
          <w:rFonts w:ascii="Arial" w:hAnsi="Arial" w:cs="Arial"/>
        </w:rPr>
        <w:t>$200 to the winner as an alternative to the trip itself. If Mr Gamble wins the raffle, what will be the opportunity cost if he decides to go on the trip?</w:t>
      </w:r>
    </w:p>
    <w:p w14:paraId="0A0F4F91" w14:textId="208400CB" w:rsidR="00367182" w:rsidRPr="00DF3785" w:rsidRDefault="00367182" w:rsidP="00367182">
      <w:pPr>
        <w:rPr>
          <w:rFonts w:ascii="Arial" w:hAnsi="Arial" w:cs="Arial"/>
        </w:rPr>
      </w:pPr>
      <w:r w:rsidRPr="00DF3785">
        <w:rPr>
          <w:rFonts w:ascii="Arial" w:hAnsi="Arial" w:cs="Arial"/>
        </w:rPr>
        <w:t xml:space="preserve">  </w:t>
      </w:r>
      <w:r w:rsidR="00580412" w:rsidRPr="00DF3785">
        <w:rPr>
          <w:rFonts w:ascii="Arial" w:hAnsi="Arial" w:cs="Arial"/>
        </w:rPr>
        <w:t xml:space="preserve">    </w:t>
      </w:r>
    </w:p>
    <w:p w14:paraId="031F1FD3" w14:textId="2FED2432" w:rsidR="00580412" w:rsidRPr="00DF3785" w:rsidRDefault="00580412">
      <w:pPr>
        <w:pStyle w:val="ListParagraph"/>
        <w:keepNext/>
        <w:keepLines/>
        <w:numPr>
          <w:ilvl w:val="0"/>
          <w:numId w:val="21"/>
        </w:numPr>
        <w:rPr>
          <w:rFonts w:ascii="Arial" w:hAnsi="Arial" w:cs="Arial"/>
        </w:rPr>
      </w:pPr>
      <w:r w:rsidRPr="00DF3785">
        <w:rPr>
          <w:rFonts w:ascii="Arial" w:hAnsi="Arial" w:cs="Arial"/>
        </w:rPr>
        <w:t>$1</w:t>
      </w:r>
    </w:p>
    <w:p w14:paraId="37925201" w14:textId="0387F42D" w:rsidR="00580412" w:rsidRPr="00DF3785" w:rsidRDefault="00580412">
      <w:pPr>
        <w:pStyle w:val="ListParagraph"/>
        <w:keepNext/>
        <w:keepLines/>
        <w:numPr>
          <w:ilvl w:val="0"/>
          <w:numId w:val="21"/>
        </w:numPr>
        <w:rPr>
          <w:rFonts w:ascii="Arial" w:hAnsi="Arial" w:cs="Arial"/>
        </w:rPr>
      </w:pPr>
      <w:r w:rsidRPr="00DF3785">
        <w:rPr>
          <w:rFonts w:ascii="Arial" w:hAnsi="Arial" w:cs="Arial"/>
        </w:rPr>
        <w:t>$100</w:t>
      </w:r>
    </w:p>
    <w:p w14:paraId="11AF0D36" w14:textId="57F4482A" w:rsidR="00580412" w:rsidRPr="00DF3785" w:rsidRDefault="00580412">
      <w:pPr>
        <w:pStyle w:val="ListParagraph"/>
        <w:keepNext/>
        <w:keepLines/>
        <w:numPr>
          <w:ilvl w:val="0"/>
          <w:numId w:val="21"/>
        </w:numPr>
        <w:rPr>
          <w:rFonts w:ascii="Arial" w:hAnsi="Arial"/>
        </w:rPr>
      </w:pPr>
      <w:r w:rsidRPr="00DF3785">
        <w:rPr>
          <w:rFonts w:ascii="Arial" w:hAnsi="Arial"/>
        </w:rPr>
        <w:t>$200</w:t>
      </w:r>
    </w:p>
    <w:p w14:paraId="5181466D" w14:textId="641FBF32" w:rsidR="00580412" w:rsidRPr="00DF3785" w:rsidRDefault="00580412">
      <w:pPr>
        <w:pStyle w:val="ListParagraph"/>
        <w:keepNext/>
        <w:keepLines/>
        <w:numPr>
          <w:ilvl w:val="0"/>
          <w:numId w:val="21"/>
        </w:numPr>
        <w:rPr>
          <w:rFonts w:ascii="Arial" w:hAnsi="Arial" w:cs="Arial"/>
        </w:rPr>
      </w:pPr>
      <w:r w:rsidRPr="00DF3785">
        <w:rPr>
          <w:rFonts w:ascii="Arial" w:hAnsi="Arial" w:cs="Arial"/>
        </w:rPr>
        <w:t>$300</w:t>
      </w:r>
    </w:p>
    <w:p w14:paraId="30F6CD70" w14:textId="2B695E4B" w:rsidR="00321838" w:rsidRPr="00DF3785" w:rsidRDefault="00321838" w:rsidP="00321838">
      <w:pPr>
        <w:rPr>
          <w:rFonts w:ascii="Arial" w:hAnsi="Arial" w:cs="Arial"/>
        </w:rPr>
      </w:pPr>
    </w:p>
    <w:p w14:paraId="0453238A" w14:textId="048712C5" w:rsidR="0097347E" w:rsidRPr="00DF3785" w:rsidRDefault="0097347E" w:rsidP="00321838">
      <w:pPr>
        <w:rPr>
          <w:rFonts w:ascii="Arial" w:hAnsi="Arial" w:cs="Arial"/>
        </w:rPr>
      </w:pPr>
    </w:p>
    <w:p w14:paraId="530B9EFA" w14:textId="39B375AC" w:rsidR="00321838" w:rsidRPr="00DF3785" w:rsidRDefault="00F76DBB" w:rsidP="000D1CB2">
      <w:pPr>
        <w:pStyle w:val="ListParagraph"/>
        <w:keepNext/>
        <w:keepLines/>
        <w:numPr>
          <w:ilvl w:val="0"/>
          <w:numId w:val="1"/>
        </w:numPr>
        <w:ind w:left="720"/>
        <w:rPr>
          <w:rFonts w:ascii="Arial" w:hAnsi="Arial" w:cs="Arial"/>
        </w:rPr>
      </w:pPr>
      <w:r w:rsidRPr="00DF3785">
        <w:rPr>
          <w:rFonts w:ascii="Arial" w:hAnsi="Arial" w:cs="Arial"/>
        </w:rPr>
        <w:t>In a market economy, changes in the outputs of individual sectors are triggered by changes in</w:t>
      </w:r>
      <w:r w:rsidR="00C971C9" w:rsidRPr="00DF3785">
        <w:rPr>
          <w:rFonts w:ascii="Arial" w:hAnsi="Arial" w:cs="Arial"/>
        </w:rPr>
        <w:t xml:space="preserve"> the</w:t>
      </w:r>
    </w:p>
    <w:p w14:paraId="5A84C110" w14:textId="31EF578F" w:rsidR="00F76DBB" w:rsidRPr="00DF3785" w:rsidRDefault="00F76DBB" w:rsidP="00F76DBB">
      <w:pPr>
        <w:pStyle w:val="ListParagraph"/>
        <w:ind w:left="785"/>
        <w:rPr>
          <w:rFonts w:ascii="Arial" w:hAnsi="Arial" w:cs="Arial"/>
        </w:rPr>
      </w:pPr>
    </w:p>
    <w:p w14:paraId="3F0A9E32" w14:textId="34B62359" w:rsidR="00F76DBB" w:rsidRPr="00DF3785" w:rsidRDefault="00F76DBB">
      <w:pPr>
        <w:pStyle w:val="ListParagraph"/>
        <w:numPr>
          <w:ilvl w:val="0"/>
          <w:numId w:val="9"/>
        </w:numPr>
        <w:rPr>
          <w:rFonts w:ascii="Arial" w:hAnsi="Arial" w:cs="Arial"/>
        </w:rPr>
      </w:pPr>
      <w:r w:rsidRPr="00DF3785">
        <w:rPr>
          <w:rFonts w:ascii="Arial" w:hAnsi="Arial" w:cs="Arial"/>
        </w:rPr>
        <w:t>size of the population</w:t>
      </w:r>
    </w:p>
    <w:p w14:paraId="2D3FC503" w14:textId="4A76DB55" w:rsidR="00F76DBB" w:rsidRPr="00DF3785" w:rsidRDefault="00F76DBB">
      <w:pPr>
        <w:pStyle w:val="ListParagraph"/>
        <w:numPr>
          <w:ilvl w:val="0"/>
          <w:numId w:val="9"/>
        </w:numPr>
        <w:rPr>
          <w:rFonts w:ascii="Arial" w:hAnsi="Arial" w:cs="Arial"/>
        </w:rPr>
      </w:pPr>
      <w:r w:rsidRPr="00DF3785">
        <w:rPr>
          <w:rFonts w:ascii="Arial" w:hAnsi="Arial" w:cs="Arial"/>
        </w:rPr>
        <w:t>distribution of income</w:t>
      </w:r>
    </w:p>
    <w:p w14:paraId="05F789E3" w14:textId="68677BF9" w:rsidR="00F76DBB" w:rsidRPr="00DF3785" w:rsidRDefault="00261587">
      <w:pPr>
        <w:pStyle w:val="ListParagraph"/>
        <w:numPr>
          <w:ilvl w:val="0"/>
          <w:numId w:val="9"/>
        </w:numPr>
        <w:rPr>
          <w:rFonts w:ascii="Arial" w:hAnsi="Arial" w:cs="Arial"/>
        </w:rPr>
      </w:pPr>
      <w:r w:rsidRPr="00DF3785">
        <w:rPr>
          <w:rFonts w:ascii="Arial" w:hAnsi="Arial" w:cs="Arial"/>
        </w:rPr>
        <w:t>operational decisions of sellers</w:t>
      </w:r>
    </w:p>
    <w:p w14:paraId="3E776467" w14:textId="5C3A2FB2" w:rsidR="00C27442" w:rsidRPr="00DF3785" w:rsidRDefault="00C27442">
      <w:pPr>
        <w:pStyle w:val="ListParagraph"/>
        <w:numPr>
          <w:ilvl w:val="0"/>
          <w:numId w:val="9"/>
        </w:numPr>
        <w:rPr>
          <w:rFonts w:ascii="Arial" w:hAnsi="Arial"/>
        </w:rPr>
      </w:pPr>
      <w:r w:rsidRPr="00DF3785">
        <w:rPr>
          <w:rFonts w:ascii="Arial" w:hAnsi="Arial"/>
        </w:rPr>
        <w:t>prices at which the markets are cleared</w:t>
      </w:r>
    </w:p>
    <w:p w14:paraId="52CDDBD5" w14:textId="77777777" w:rsidR="00C27442" w:rsidRPr="00DF3785" w:rsidRDefault="00C27442" w:rsidP="00C27442">
      <w:pPr>
        <w:pStyle w:val="ListParagraph"/>
        <w:ind w:left="1145"/>
        <w:rPr>
          <w:rFonts w:ascii="Arial" w:hAnsi="Arial" w:cs="Arial"/>
        </w:rPr>
      </w:pPr>
    </w:p>
    <w:p w14:paraId="7E3A3193" w14:textId="51682EFC" w:rsidR="0097347E" w:rsidRPr="00DF3785" w:rsidRDefault="0097347E" w:rsidP="0097347E">
      <w:pPr>
        <w:ind w:left="425"/>
        <w:rPr>
          <w:rFonts w:ascii="Arial" w:hAnsi="Arial" w:cs="Arial"/>
        </w:rPr>
      </w:pPr>
    </w:p>
    <w:p w14:paraId="209A5717" w14:textId="6D7B1DA6" w:rsidR="005B10F7" w:rsidRPr="00DF3785" w:rsidRDefault="00C451E0" w:rsidP="000D1CB2">
      <w:pPr>
        <w:pStyle w:val="ListParagraph"/>
        <w:keepNext/>
        <w:keepLines/>
        <w:numPr>
          <w:ilvl w:val="0"/>
          <w:numId w:val="1"/>
        </w:numPr>
        <w:ind w:left="720"/>
        <w:rPr>
          <w:rFonts w:ascii="Arial" w:hAnsi="Arial" w:cs="Arial"/>
        </w:rPr>
      </w:pPr>
      <w:r w:rsidRPr="00DF3785">
        <w:rPr>
          <w:rFonts w:ascii="Arial" w:hAnsi="Arial" w:cs="Arial"/>
        </w:rPr>
        <w:t>A distinguishing feature of</w:t>
      </w:r>
      <w:r w:rsidR="0097347E" w:rsidRPr="00DF3785">
        <w:rPr>
          <w:rFonts w:ascii="Arial" w:hAnsi="Arial" w:cs="Arial"/>
        </w:rPr>
        <w:t xml:space="preserve"> planned economies </w:t>
      </w:r>
      <w:r w:rsidR="000C4E36" w:rsidRPr="00DF3785">
        <w:rPr>
          <w:rFonts w:ascii="Arial" w:hAnsi="Arial" w:cs="Arial"/>
        </w:rPr>
        <w:t>compared</w:t>
      </w:r>
      <w:r w:rsidRPr="00DF3785">
        <w:rPr>
          <w:rFonts w:ascii="Arial" w:hAnsi="Arial" w:cs="Arial"/>
        </w:rPr>
        <w:t xml:space="preserve"> </w:t>
      </w:r>
      <w:r w:rsidR="0041103D" w:rsidRPr="00DF3785">
        <w:rPr>
          <w:rFonts w:ascii="Arial" w:hAnsi="Arial" w:cs="Arial"/>
        </w:rPr>
        <w:t xml:space="preserve">to </w:t>
      </w:r>
      <w:r w:rsidR="0097347E" w:rsidRPr="00DF3785">
        <w:rPr>
          <w:rFonts w:ascii="Arial" w:hAnsi="Arial" w:cs="Arial"/>
        </w:rPr>
        <w:t xml:space="preserve">market economies </w:t>
      </w:r>
      <w:r w:rsidRPr="00DF3785">
        <w:rPr>
          <w:rFonts w:ascii="Arial" w:hAnsi="Arial" w:cs="Arial"/>
        </w:rPr>
        <w:t>is that</w:t>
      </w:r>
    </w:p>
    <w:p w14:paraId="2F4B1AA7" w14:textId="7997299F" w:rsidR="00C451E0" w:rsidRPr="00DF3785" w:rsidRDefault="00C451E0" w:rsidP="00C451E0">
      <w:pPr>
        <w:rPr>
          <w:rFonts w:ascii="Arial" w:hAnsi="Arial" w:cs="Arial"/>
        </w:rPr>
      </w:pPr>
      <w:r w:rsidRPr="00DF3785">
        <w:rPr>
          <w:rFonts w:ascii="Arial" w:hAnsi="Arial" w:cs="Arial"/>
        </w:rPr>
        <w:t xml:space="preserve">  </w:t>
      </w:r>
      <w:r w:rsidR="00634FEC" w:rsidRPr="00DF3785">
        <w:rPr>
          <w:rFonts w:ascii="Arial" w:hAnsi="Arial" w:cs="Arial"/>
        </w:rPr>
        <w:t xml:space="preserve">         </w:t>
      </w:r>
    </w:p>
    <w:p w14:paraId="7CF50BA7" w14:textId="138446C3" w:rsidR="00634FEC" w:rsidRPr="00DF3785" w:rsidRDefault="00C971C9">
      <w:pPr>
        <w:pStyle w:val="ListParagraph"/>
        <w:keepNext/>
        <w:keepLines/>
        <w:numPr>
          <w:ilvl w:val="0"/>
          <w:numId w:val="28"/>
        </w:numPr>
        <w:rPr>
          <w:rFonts w:ascii="Arial" w:hAnsi="Arial" w:cs="Arial"/>
        </w:rPr>
      </w:pPr>
      <w:r w:rsidRPr="00DF3785">
        <w:rPr>
          <w:rFonts w:ascii="Arial" w:hAnsi="Arial" w:cs="Arial"/>
        </w:rPr>
        <w:t>m</w:t>
      </w:r>
      <w:r w:rsidR="00634FEC" w:rsidRPr="00DF3785">
        <w:rPr>
          <w:rFonts w:ascii="Arial" w:hAnsi="Arial" w:cs="Arial"/>
        </w:rPr>
        <w:t>anagers are the ultimate decision makers</w:t>
      </w:r>
      <w:r w:rsidR="00C97215" w:rsidRPr="00DF3785">
        <w:rPr>
          <w:rFonts w:ascii="Arial" w:hAnsi="Arial" w:cs="Arial"/>
        </w:rPr>
        <w:t xml:space="preserve"> of who gets which resources</w:t>
      </w:r>
      <w:r w:rsidRPr="00DF3785">
        <w:rPr>
          <w:rFonts w:ascii="Arial" w:hAnsi="Arial" w:cs="Arial"/>
        </w:rPr>
        <w:t>.</w:t>
      </w:r>
    </w:p>
    <w:p w14:paraId="05471885" w14:textId="77777777" w:rsidR="00C97215" w:rsidRPr="00DF3785" w:rsidRDefault="00C97215">
      <w:pPr>
        <w:pStyle w:val="ListParagraph"/>
        <w:keepNext/>
        <w:keepLines/>
        <w:numPr>
          <w:ilvl w:val="0"/>
          <w:numId w:val="28"/>
        </w:numPr>
        <w:rPr>
          <w:rFonts w:ascii="Arial" w:hAnsi="Arial"/>
        </w:rPr>
      </w:pPr>
      <w:r w:rsidRPr="00DF3785">
        <w:rPr>
          <w:rFonts w:ascii="Arial" w:hAnsi="Arial"/>
        </w:rPr>
        <w:t>directives, rather than prices, are the mechanism of resource allocation.</w:t>
      </w:r>
    </w:p>
    <w:p w14:paraId="38CD9630" w14:textId="77777777" w:rsidR="00C97215" w:rsidRPr="00DF3785" w:rsidRDefault="00C97215">
      <w:pPr>
        <w:pStyle w:val="ListParagraph"/>
        <w:keepNext/>
        <w:keepLines/>
        <w:numPr>
          <w:ilvl w:val="0"/>
          <w:numId w:val="28"/>
        </w:numPr>
        <w:rPr>
          <w:rFonts w:ascii="Arial" w:hAnsi="Arial" w:cs="Arial"/>
        </w:rPr>
      </w:pPr>
      <w:r w:rsidRPr="00DF3785">
        <w:rPr>
          <w:rFonts w:ascii="Arial" w:hAnsi="Arial" w:cs="Arial"/>
        </w:rPr>
        <w:t>there is greater emphasis upon consumer sovereignty.</w:t>
      </w:r>
    </w:p>
    <w:p w14:paraId="3724BB70" w14:textId="4FEA9A18" w:rsidR="00634FEC" w:rsidRPr="00DF3785" w:rsidRDefault="00C971C9">
      <w:pPr>
        <w:pStyle w:val="ListParagraph"/>
        <w:keepNext/>
        <w:keepLines/>
        <w:numPr>
          <w:ilvl w:val="0"/>
          <w:numId w:val="28"/>
        </w:numPr>
        <w:rPr>
          <w:rFonts w:ascii="Arial" w:hAnsi="Arial" w:cs="Arial"/>
        </w:rPr>
      </w:pPr>
      <w:r w:rsidRPr="00DF3785">
        <w:rPr>
          <w:rFonts w:ascii="Arial" w:hAnsi="Arial" w:cs="Arial"/>
        </w:rPr>
        <w:t>p</w:t>
      </w:r>
      <w:r w:rsidR="00634FEC" w:rsidRPr="00DF3785">
        <w:rPr>
          <w:rFonts w:ascii="Arial" w:hAnsi="Arial" w:cs="Arial"/>
        </w:rPr>
        <w:t>rofits in private industries are taxed more heavily</w:t>
      </w:r>
      <w:r w:rsidRPr="00DF3785">
        <w:rPr>
          <w:rFonts w:ascii="Arial" w:hAnsi="Arial" w:cs="Arial"/>
        </w:rPr>
        <w:t>.</w:t>
      </w:r>
    </w:p>
    <w:p w14:paraId="3874B52B" w14:textId="77777777" w:rsidR="00C971C9" w:rsidRPr="00DF3785" w:rsidRDefault="00C971C9" w:rsidP="00C971C9">
      <w:pPr>
        <w:rPr>
          <w:rFonts w:ascii="Arial" w:hAnsi="Arial" w:cs="Arial"/>
        </w:rPr>
      </w:pPr>
    </w:p>
    <w:p w14:paraId="65AE9C8C" w14:textId="1FD83A49" w:rsidR="00DE0B65" w:rsidRPr="00DF3785" w:rsidRDefault="00DE0B65" w:rsidP="00DE0B65">
      <w:pPr>
        <w:rPr>
          <w:rFonts w:ascii="Arial" w:hAnsi="Arial" w:cs="Arial"/>
        </w:rPr>
      </w:pPr>
    </w:p>
    <w:p w14:paraId="631C150F" w14:textId="6061047B" w:rsidR="00DE0B65" w:rsidRPr="00DF3785" w:rsidRDefault="0041103D" w:rsidP="001F2814">
      <w:pPr>
        <w:pStyle w:val="ListParagraph"/>
        <w:numPr>
          <w:ilvl w:val="0"/>
          <w:numId w:val="1"/>
        </w:numPr>
        <w:rPr>
          <w:rFonts w:ascii="Arial" w:hAnsi="Arial" w:cs="Arial"/>
        </w:rPr>
      </w:pPr>
      <w:r w:rsidRPr="00DF3785">
        <w:rPr>
          <w:rFonts w:ascii="Arial" w:hAnsi="Arial" w:cs="Arial"/>
        </w:rPr>
        <w:t>Identify the capital good from the following</w:t>
      </w:r>
      <w:r w:rsidR="005200E0" w:rsidRPr="00DF3785">
        <w:rPr>
          <w:rFonts w:ascii="Arial" w:hAnsi="Arial" w:cs="Arial"/>
        </w:rPr>
        <w:t xml:space="preserve"> list.</w:t>
      </w:r>
    </w:p>
    <w:p w14:paraId="4760D0EB" w14:textId="77777777" w:rsidR="00DE0B65" w:rsidRPr="00DF3785" w:rsidRDefault="00DE0B65" w:rsidP="00DE0B65">
      <w:pPr>
        <w:rPr>
          <w:rFonts w:ascii="Arial" w:hAnsi="Arial" w:cs="Arial"/>
        </w:rPr>
      </w:pPr>
      <w:r w:rsidRPr="00DF3785">
        <w:rPr>
          <w:rFonts w:ascii="Arial" w:hAnsi="Arial" w:cs="Arial"/>
        </w:rPr>
        <w:t xml:space="preserve">    </w:t>
      </w:r>
    </w:p>
    <w:p w14:paraId="57FA72DC" w14:textId="04F5CE82" w:rsidR="00375C1C" w:rsidRPr="00DF3785" w:rsidRDefault="00C971C9">
      <w:pPr>
        <w:pStyle w:val="ListParagraph"/>
        <w:keepNext/>
        <w:keepLines/>
        <w:numPr>
          <w:ilvl w:val="0"/>
          <w:numId w:val="29"/>
        </w:numPr>
        <w:rPr>
          <w:rFonts w:ascii="Arial" w:hAnsi="Arial" w:cs="Arial"/>
        </w:rPr>
      </w:pPr>
      <w:r w:rsidRPr="00DF3785">
        <w:rPr>
          <w:rFonts w:ascii="Arial" w:hAnsi="Arial" w:cs="Arial"/>
        </w:rPr>
        <w:t>s</w:t>
      </w:r>
      <w:r w:rsidR="00375C1C" w:rsidRPr="00DF3785">
        <w:rPr>
          <w:rFonts w:ascii="Arial" w:hAnsi="Arial" w:cs="Arial"/>
        </w:rPr>
        <w:t>hares bought by an investor</w:t>
      </w:r>
    </w:p>
    <w:p w14:paraId="683B937F" w14:textId="65001350" w:rsidR="00DE0B65" w:rsidRPr="00DF3785" w:rsidRDefault="00C971C9">
      <w:pPr>
        <w:pStyle w:val="ListParagraph"/>
        <w:keepNext/>
        <w:keepLines/>
        <w:numPr>
          <w:ilvl w:val="0"/>
          <w:numId w:val="29"/>
        </w:numPr>
        <w:rPr>
          <w:rFonts w:ascii="Arial" w:hAnsi="Arial" w:cs="Arial"/>
        </w:rPr>
      </w:pPr>
      <w:r w:rsidRPr="00DF3785">
        <w:rPr>
          <w:rFonts w:ascii="Arial" w:hAnsi="Arial" w:cs="Arial"/>
        </w:rPr>
        <w:t>w</w:t>
      </w:r>
      <w:r w:rsidR="0041103D" w:rsidRPr="00DF3785">
        <w:rPr>
          <w:rFonts w:ascii="Arial" w:hAnsi="Arial" w:cs="Arial"/>
        </w:rPr>
        <w:t>ashing machine bought by a consumer</w:t>
      </w:r>
    </w:p>
    <w:p w14:paraId="03127E32" w14:textId="4EF1C5D8" w:rsidR="0041103D" w:rsidRPr="00DF3785" w:rsidRDefault="00C971C9">
      <w:pPr>
        <w:pStyle w:val="ListParagraph"/>
        <w:keepNext/>
        <w:keepLines/>
        <w:numPr>
          <w:ilvl w:val="0"/>
          <w:numId w:val="29"/>
        </w:numPr>
        <w:rPr>
          <w:rFonts w:ascii="Arial" w:hAnsi="Arial" w:cs="Arial"/>
        </w:rPr>
      </w:pPr>
      <w:r w:rsidRPr="00DF3785">
        <w:rPr>
          <w:rFonts w:ascii="Arial" w:hAnsi="Arial" w:cs="Arial"/>
        </w:rPr>
        <w:t>n</w:t>
      </w:r>
      <w:r w:rsidR="0041103D" w:rsidRPr="00DF3785">
        <w:rPr>
          <w:rFonts w:ascii="Arial" w:hAnsi="Arial" w:cs="Arial"/>
        </w:rPr>
        <w:t>ew apartment purchased by a household</w:t>
      </w:r>
    </w:p>
    <w:p w14:paraId="4E907BBC" w14:textId="2C3FCAE2" w:rsidR="0041103D" w:rsidRPr="00DF3785" w:rsidRDefault="00C971C9">
      <w:pPr>
        <w:pStyle w:val="ListParagraph"/>
        <w:keepNext/>
        <w:keepLines/>
        <w:numPr>
          <w:ilvl w:val="0"/>
          <w:numId w:val="29"/>
        </w:numPr>
        <w:rPr>
          <w:rFonts w:ascii="Arial" w:hAnsi="Arial"/>
        </w:rPr>
      </w:pPr>
      <w:r w:rsidRPr="00DF3785">
        <w:rPr>
          <w:rFonts w:ascii="Arial" w:hAnsi="Arial"/>
        </w:rPr>
        <w:t>p</w:t>
      </w:r>
      <w:r w:rsidR="0041103D" w:rsidRPr="00DF3785">
        <w:rPr>
          <w:rFonts w:ascii="Arial" w:hAnsi="Arial"/>
        </w:rPr>
        <w:t>urchase of a new bus by a transport company</w:t>
      </w:r>
    </w:p>
    <w:p w14:paraId="50965DF4" w14:textId="43212E2C" w:rsidR="00DE0B65" w:rsidRPr="00DF3785" w:rsidRDefault="00DE0B65" w:rsidP="00375C1C">
      <w:pPr>
        <w:ind w:left="567"/>
        <w:rPr>
          <w:rFonts w:ascii="Arial" w:hAnsi="Arial" w:cs="Arial"/>
        </w:rPr>
      </w:pPr>
    </w:p>
    <w:p w14:paraId="14E37B40" w14:textId="3D3F7195" w:rsidR="009B249D" w:rsidRPr="00DF3785" w:rsidRDefault="009B249D" w:rsidP="009B249D">
      <w:pPr>
        <w:rPr>
          <w:rFonts w:ascii="Arial" w:hAnsi="Arial" w:cs="Arial"/>
        </w:rPr>
      </w:pPr>
    </w:p>
    <w:p w14:paraId="45F5448F" w14:textId="6F37924B" w:rsidR="009B249D" w:rsidRPr="00DF3785" w:rsidRDefault="00E737A6" w:rsidP="00021072">
      <w:pPr>
        <w:pStyle w:val="ListParagraph"/>
        <w:keepNext/>
        <w:keepLines/>
        <w:numPr>
          <w:ilvl w:val="0"/>
          <w:numId w:val="1"/>
        </w:numPr>
        <w:rPr>
          <w:rFonts w:ascii="Arial" w:hAnsi="Arial" w:cs="Arial"/>
        </w:rPr>
      </w:pPr>
      <w:r w:rsidRPr="00DF3785">
        <w:rPr>
          <w:rFonts w:ascii="Arial" w:hAnsi="Arial" w:cs="Arial"/>
        </w:rPr>
        <w:t>Which of the following is a merit good?</w:t>
      </w:r>
    </w:p>
    <w:p w14:paraId="41F43CE2" w14:textId="77777777" w:rsidR="00375C1C" w:rsidRPr="00DF3785" w:rsidRDefault="00375C1C" w:rsidP="00021072">
      <w:pPr>
        <w:pStyle w:val="ListParagraph"/>
        <w:keepNext/>
        <w:keepLines/>
        <w:ind w:left="785"/>
        <w:rPr>
          <w:rFonts w:ascii="Arial" w:hAnsi="Arial" w:cs="Arial"/>
        </w:rPr>
      </w:pPr>
    </w:p>
    <w:p w14:paraId="405E1647" w14:textId="77777777" w:rsidR="00C97215" w:rsidRPr="00DF3785" w:rsidRDefault="00C97215">
      <w:pPr>
        <w:pStyle w:val="ListParagraph"/>
        <w:keepNext/>
        <w:keepLines/>
        <w:numPr>
          <w:ilvl w:val="0"/>
          <w:numId w:val="10"/>
        </w:numPr>
        <w:rPr>
          <w:rFonts w:ascii="Arial" w:hAnsi="Arial"/>
        </w:rPr>
      </w:pPr>
      <w:r w:rsidRPr="00DF3785">
        <w:rPr>
          <w:rFonts w:ascii="Arial" w:hAnsi="Arial"/>
        </w:rPr>
        <w:t xml:space="preserve">Any good provided free of charge to consumers by the government </w:t>
      </w:r>
    </w:p>
    <w:p w14:paraId="07C6BF30" w14:textId="080BFD70" w:rsidR="00E737A6" w:rsidRPr="00DF3785" w:rsidRDefault="00E737A6">
      <w:pPr>
        <w:pStyle w:val="ListParagraph"/>
        <w:keepNext/>
        <w:keepLines/>
        <w:numPr>
          <w:ilvl w:val="0"/>
          <w:numId w:val="10"/>
        </w:numPr>
        <w:rPr>
          <w:rFonts w:ascii="Arial" w:hAnsi="Arial" w:cs="Arial"/>
        </w:rPr>
      </w:pPr>
      <w:r w:rsidRPr="00DF3785">
        <w:rPr>
          <w:rFonts w:ascii="Arial" w:hAnsi="Arial" w:cs="Arial"/>
        </w:rPr>
        <w:t xml:space="preserve">Any good where private benefits of </w:t>
      </w:r>
      <w:r w:rsidR="00C97215" w:rsidRPr="00DF3785">
        <w:rPr>
          <w:rFonts w:ascii="Arial" w:hAnsi="Arial" w:cs="Arial"/>
        </w:rPr>
        <w:t>consumption</w:t>
      </w:r>
      <w:r w:rsidRPr="00DF3785">
        <w:rPr>
          <w:rFonts w:ascii="Arial" w:hAnsi="Arial" w:cs="Arial"/>
        </w:rPr>
        <w:t xml:space="preserve"> exceed its social benefits </w:t>
      </w:r>
    </w:p>
    <w:p w14:paraId="4406433E" w14:textId="77777777" w:rsidR="00C97215" w:rsidRPr="00DF3785" w:rsidRDefault="00C97215">
      <w:pPr>
        <w:pStyle w:val="ListParagraph"/>
        <w:keepNext/>
        <w:keepLines/>
        <w:numPr>
          <w:ilvl w:val="0"/>
          <w:numId w:val="10"/>
        </w:numPr>
        <w:rPr>
          <w:rFonts w:ascii="Arial" w:hAnsi="Arial" w:cs="Arial"/>
        </w:rPr>
      </w:pPr>
      <w:r w:rsidRPr="00DF3785">
        <w:rPr>
          <w:rFonts w:ascii="Arial" w:hAnsi="Arial" w:cs="Arial"/>
        </w:rPr>
        <w:t>Any good that cannot be provided by private enterprise because non – payers cannot be excluded form enjoying its benefits</w:t>
      </w:r>
    </w:p>
    <w:p w14:paraId="69E33C66" w14:textId="370BC338" w:rsidR="00C97215" w:rsidRPr="00DF3785" w:rsidRDefault="00C97215">
      <w:pPr>
        <w:pStyle w:val="ListParagraph"/>
        <w:keepNext/>
        <w:keepLines/>
        <w:numPr>
          <w:ilvl w:val="0"/>
          <w:numId w:val="10"/>
        </w:numPr>
        <w:rPr>
          <w:rFonts w:ascii="Arial" w:hAnsi="Arial" w:cs="Arial"/>
        </w:rPr>
      </w:pPr>
      <w:r w:rsidRPr="00DF3785">
        <w:rPr>
          <w:rFonts w:ascii="Arial" w:hAnsi="Arial" w:cs="Arial"/>
        </w:rPr>
        <w:t>Any good that the government believes consumers will buy too little of, if it is provided by the private sector at market prices</w:t>
      </w:r>
    </w:p>
    <w:p w14:paraId="3A48A362" w14:textId="0BC4A244" w:rsidR="004D5AC4" w:rsidRPr="00DF3785" w:rsidRDefault="004D5AC4" w:rsidP="00375C1C">
      <w:pPr>
        <w:ind w:left="785"/>
        <w:rPr>
          <w:rFonts w:ascii="Arial" w:hAnsi="Arial" w:cs="Arial"/>
        </w:rPr>
      </w:pPr>
    </w:p>
    <w:p w14:paraId="074F1928" w14:textId="2C6D2EFD" w:rsidR="006336E4" w:rsidRPr="00DF3785" w:rsidRDefault="006336E4" w:rsidP="006336E4">
      <w:pPr>
        <w:rPr>
          <w:rFonts w:ascii="Arial" w:hAnsi="Arial" w:cs="Arial"/>
        </w:rPr>
      </w:pPr>
      <w:r w:rsidRPr="00DF3785">
        <w:rPr>
          <w:rFonts w:ascii="Arial" w:hAnsi="Arial" w:cs="Arial"/>
        </w:rPr>
        <w:t xml:space="preserve">       </w:t>
      </w:r>
    </w:p>
    <w:p w14:paraId="73B07001" w14:textId="67169F17" w:rsidR="006336E4" w:rsidRPr="00DF3785" w:rsidRDefault="006336E4" w:rsidP="0019360F">
      <w:pPr>
        <w:pStyle w:val="ListParagraph"/>
        <w:keepNext/>
        <w:keepLines/>
        <w:numPr>
          <w:ilvl w:val="0"/>
          <w:numId w:val="1"/>
        </w:numPr>
        <w:ind w:left="720"/>
        <w:rPr>
          <w:rFonts w:ascii="Arial" w:hAnsi="Arial" w:cs="Arial"/>
        </w:rPr>
      </w:pPr>
      <w:r w:rsidRPr="00DF3785">
        <w:rPr>
          <w:rFonts w:ascii="Arial" w:hAnsi="Arial" w:cs="Arial"/>
        </w:rPr>
        <w:lastRenderedPageBreak/>
        <w:t>One reason the free market fails to achieve an optimal allocation of scarce resources is because:</w:t>
      </w:r>
    </w:p>
    <w:p w14:paraId="33091B73" w14:textId="04CDF178" w:rsidR="006336E4" w:rsidRPr="00DF3785" w:rsidRDefault="006336E4" w:rsidP="0019360F">
      <w:pPr>
        <w:keepNext/>
        <w:keepLines/>
        <w:rPr>
          <w:rFonts w:ascii="Arial" w:hAnsi="Arial" w:cs="Arial"/>
        </w:rPr>
      </w:pPr>
      <w:r w:rsidRPr="00DF3785">
        <w:rPr>
          <w:rFonts w:ascii="Arial" w:hAnsi="Arial" w:cs="Arial"/>
        </w:rPr>
        <w:t xml:space="preserve">        </w:t>
      </w:r>
    </w:p>
    <w:p w14:paraId="0AAFCB90" w14:textId="77777777" w:rsidR="00CB5836" w:rsidRPr="00DF3785" w:rsidRDefault="00CB5836">
      <w:pPr>
        <w:pStyle w:val="ListParagraph"/>
        <w:keepNext/>
        <w:keepLines/>
        <w:numPr>
          <w:ilvl w:val="0"/>
          <w:numId w:val="25"/>
        </w:numPr>
        <w:rPr>
          <w:rFonts w:ascii="Arial" w:hAnsi="Arial" w:cs="Arial"/>
        </w:rPr>
      </w:pPr>
      <w:r w:rsidRPr="00DF3785">
        <w:rPr>
          <w:rFonts w:ascii="Arial" w:hAnsi="Arial" w:cs="Arial"/>
        </w:rPr>
        <w:t>positive externalities lead to an over production of a good.</w:t>
      </w:r>
    </w:p>
    <w:p w14:paraId="2239AE25" w14:textId="7B54B14C" w:rsidR="006336E4" w:rsidRPr="00DF3785" w:rsidRDefault="007A3A04">
      <w:pPr>
        <w:pStyle w:val="ListParagraph"/>
        <w:keepNext/>
        <w:keepLines/>
        <w:numPr>
          <w:ilvl w:val="0"/>
          <w:numId w:val="25"/>
        </w:numPr>
        <w:rPr>
          <w:rFonts w:ascii="Arial" w:hAnsi="Arial" w:cs="Arial"/>
        </w:rPr>
      </w:pPr>
      <w:r w:rsidRPr="00DF3785">
        <w:rPr>
          <w:rFonts w:ascii="Arial" w:hAnsi="Arial" w:cs="Arial"/>
        </w:rPr>
        <w:t>p</w:t>
      </w:r>
      <w:r w:rsidR="006336E4" w:rsidRPr="00DF3785">
        <w:rPr>
          <w:rFonts w:ascii="Arial" w:hAnsi="Arial" w:cs="Arial"/>
        </w:rPr>
        <w:t xml:space="preserve">ositive externalities lead to </w:t>
      </w:r>
      <w:r w:rsidR="00CB5836" w:rsidRPr="00DF3785">
        <w:rPr>
          <w:rFonts w:ascii="Arial" w:hAnsi="Arial" w:cs="Arial"/>
        </w:rPr>
        <w:t xml:space="preserve">an </w:t>
      </w:r>
      <w:r w:rsidR="006336E4" w:rsidRPr="00DF3785">
        <w:rPr>
          <w:rFonts w:ascii="Arial" w:hAnsi="Arial" w:cs="Arial"/>
        </w:rPr>
        <w:t>over consumption of a good</w:t>
      </w:r>
      <w:r w:rsidRPr="00DF3785">
        <w:rPr>
          <w:rFonts w:ascii="Arial" w:hAnsi="Arial" w:cs="Arial"/>
        </w:rPr>
        <w:t>.</w:t>
      </w:r>
    </w:p>
    <w:p w14:paraId="1E9F22B3" w14:textId="6B71E7CB" w:rsidR="006336E4" w:rsidRPr="00DF3785" w:rsidRDefault="007A3A04">
      <w:pPr>
        <w:pStyle w:val="ListParagraph"/>
        <w:keepNext/>
        <w:keepLines/>
        <w:numPr>
          <w:ilvl w:val="0"/>
          <w:numId w:val="25"/>
        </w:numPr>
        <w:rPr>
          <w:rFonts w:ascii="Arial" w:hAnsi="Arial"/>
        </w:rPr>
      </w:pPr>
      <w:r w:rsidRPr="00DF3785">
        <w:rPr>
          <w:rFonts w:ascii="Arial" w:hAnsi="Arial"/>
        </w:rPr>
        <w:t>t</w:t>
      </w:r>
      <w:r w:rsidR="00CE6935" w:rsidRPr="00DF3785">
        <w:rPr>
          <w:rFonts w:ascii="Arial" w:hAnsi="Arial"/>
        </w:rPr>
        <w:t>here is underproduction of goods with positive externalities</w:t>
      </w:r>
      <w:r w:rsidRPr="00DF3785">
        <w:rPr>
          <w:rFonts w:ascii="Arial" w:hAnsi="Arial"/>
        </w:rPr>
        <w:t>.</w:t>
      </w:r>
    </w:p>
    <w:p w14:paraId="1DDCA79C" w14:textId="0BD63A41" w:rsidR="00CE6935" w:rsidRPr="00DF3785" w:rsidRDefault="007A3A04">
      <w:pPr>
        <w:pStyle w:val="ListParagraph"/>
        <w:keepNext/>
        <w:keepLines/>
        <w:numPr>
          <w:ilvl w:val="0"/>
          <w:numId w:val="25"/>
        </w:numPr>
        <w:rPr>
          <w:rFonts w:ascii="Arial" w:hAnsi="Arial" w:cs="Arial"/>
        </w:rPr>
      </w:pPr>
      <w:r w:rsidRPr="00DF3785">
        <w:rPr>
          <w:rFonts w:ascii="Arial" w:hAnsi="Arial" w:cs="Arial"/>
        </w:rPr>
        <w:t>t</w:t>
      </w:r>
      <w:r w:rsidR="00CE6935" w:rsidRPr="00DF3785">
        <w:rPr>
          <w:rFonts w:ascii="Arial" w:hAnsi="Arial" w:cs="Arial"/>
        </w:rPr>
        <w:t>he public sector can provide some goods at a lower price to consumers</w:t>
      </w:r>
      <w:r w:rsidRPr="00DF3785">
        <w:rPr>
          <w:rFonts w:ascii="Arial" w:hAnsi="Arial" w:cs="Arial"/>
        </w:rPr>
        <w:t>.</w:t>
      </w:r>
    </w:p>
    <w:p w14:paraId="2711C9D5" w14:textId="6E5808DC" w:rsidR="006336E4" w:rsidRPr="00DF3785" w:rsidRDefault="006336E4" w:rsidP="006336E4">
      <w:pPr>
        <w:rPr>
          <w:rFonts w:ascii="Arial" w:hAnsi="Arial" w:cs="Arial"/>
        </w:rPr>
      </w:pPr>
      <w:r w:rsidRPr="00DF3785">
        <w:rPr>
          <w:rFonts w:ascii="Arial" w:hAnsi="Arial" w:cs="Arial"/>
        </w:rPr>
        <w:t xml:space="preserve">      </w:t>
      </w:r>
    </w:p>
    <w:p w14:paraId="41531CA5" w14:textId="5BEF32E4" w:rsidR="00DE0B65" w:rsidRPr="00DF3785" w:rsidRDefault="00DE0B65" w:rsidP="00DE0B65">
      <w:pPr>
        <w:rPr>
          <w:rFonts w:ascii="Arial" w:hAnsi="Arial" w:cs="Arial"/>
        </w:rPr>
      </w:pPr>
    </w:p>
    <w:p w14:paraId="028032B8" w14:textId="2CCF5EEC" w:rsidR="00DE0B65" w:rsidRPr="00DF3785" w:rsidRDefault="007B746E" w:rsidP="000D1CB2">
      <w:pPr>
        <w:pStyle w:val="ListParagraph"/>
        <w:keepNext/>
        <w:keepLines/>
        <w:numPr>
          <w:ilvl w:val="0"/>
          <w:numId w:val="1"/>
        </w:numPr>
        <w:ind w:left="720"/>
        <w:rPr>
          <w:rFonts w:ascii="Arial" w:hAnsi="Arial" w:cs="Arial"/>
        </w:rPr>
      </w:pPr>
      <w:r w:rsidRPr="00DF3785">
        <w:rPr>
          <w:rFonts w:ascii="Arial" w:hAnsi="Arial" w:cs="Arial"/>
        </w:rPr>
        <w:t>A significant increase in a country’s imports in likely to</w:t>
      </w:r>
    </w:p>
    <w:p w14:paraId="328FE2D6" w14:textId="276F5B07" w:rsidR="007B746E" w:rsidRPr="00DF3785" w:rsidRDefault="007B746E" w:rsidP="007B746E">
      <w:pPr>
        <w:rPr>
          <w:rFonts w:ascii="Arial" w:hAnsi="Arial" w:cs="Arial"/>
        </w:rPr>
      </w:pPr>
    </w:p>
    <w:p w14:paraId="32F38119" w14:textId="77777777" w:rsidR="00CB5836" w:rsidRPr="00DF3785" w:rsidRDefault="00CB5836">
      <w:pPr>
        <w:pStyle w:val="ListParagraph"/>
        <w:keepNext/>
        <w:keepLines/>
        <w:numPr>
          <w:ilvl w:val="0"/>
          <w:numId w:val="26"/>
        </w:numPr>
        <w:rPr>
          <w:rFonts w:ascii="Arial" w:hAnsi="Arial" w:cs="Arial"/>
        </w:rPr>
      </w:pPr>
      <w:r w:rsidRPr="00DF3785">
        <w:rPr>
          <w:rFonts w:ascii="Arial" w:hAnsi="Arial" w:cs="Arial"/>
        </w:rPr>
        <w:t>raise employment of factors of production.</w:t>
      </w:r>
    </w:p>
    <w:p w14:paraId="7603E6B1" w14:textId="14236D88" w:rsidR="007B746E" w:rsidRPr="00DF3785" w:rsidRDefault="007A3A04">
      <w:pPr>
        <w:pStyle w:val="ListParagraph"/>
        <w:keepNext/>
        <w:keepLines/>
        <w:numPr>
          <w:ilvl w:val="0"/>
          <w:numId w:val="26"/>
        </w:numPr>
        <w:rPr>
          <w:rFonts w:ascii="Arial" w:hAnsi="Arial"/>
        </w:rPr>
      </w:pPr>
      <w:r w:rsidRPr="00DF3785">
        <w:rPr>
          <w:rFonts w:ascii="Arial" w:hAnsi="Arial"/>
        </w:rPr>
        <w:t>i</w:t>
      </w:r>
      <w:r w:rsidR="007B746E" w:rsidRPr="00DF3785">
        <w:rPr>
          <w:rFonts w:ascii="Arial" w:hAnsi="Arial"/>
        </w:rPr>
        <w:t>ncrease withdrawals from the economy</w:t>
      </w:r>
      <w:r w:rsidRPr="00DF3785">
        <w:rPr>
          <w:rFonts w:ascii="Arial" w:hAnsi="Arial"/>
        </w:rPr>
        <w:t>.</w:t>
      </w:r>
    </w:p>
    <w:p w14:paraId="7AC7D500" w14:textId="6A2113D7" w:rsidR="00E85F45" w:rsidRPr="00DF3785" w:rsidRDefault="007A3A04">
      <w:pPr>
        <w:pStyle w:val="ListParagraph"/>
        <w:keepNext/>
        <w:keepLines/>
        <w:numPr>
          <w:ilvl w:val="0"/>
          <w:numId w:val="26"/>
        </w:numPr>
        <w:rPr>
          <w:rFonts w:ascii="Arial" w:hAnsi="Arial" w:cs="Arial"/>
        </w:rPr>
      </w:pPr>
      <w:r w:rsidRPr="00DF3785">
        <w:rPr>
          <w:rFonts w:ascii="Arial" w:hAnsi="Arial" w:cs="Arial"/>
        </w:rPr>
        <w:t>i</w:t>
      </w:r>
      <w:r w:rsidR="00E85F45" w:rsidRPr="00DF3785">
        <w:rPr>
          <w:rFonts w:ascii="Arial" w:hAnsi="Arial" w:cs="Arial"/>
        </w:rPr>
        <w:t>ncrease injections into the economy</w:t>
      </w:r>
      <w:r w:rsidRPr="00DF3785">
        <w:rPr>
          <w:rFonts w:ascii="Arial" w:hAnsi="Arial" w:cs="Arial"/>
        </w:rPr>
        <w:t>.</w:t>
      </w:r>
    </w:p>
    <w:p w14:paraId="12030922" w14:textId="26CD3F77" w:rsidR="00CB5836" w:rsidRPr="00DF3785" w:rsidRDefault="00CB5836">
      <w:pPr>
        <w:pStyle w:val="ListParagraph"/>
        <w:keepNext/>
        <w:keepLines/>
        <w:numPr>
          <w:ilvl w:val="0"/>
          <w:numId w:val="26"/>
        </w:numPr>
        <w:rPr>
          <w:rFonts w:ascii="Arial" w:hAnsi="Arial" w:cs="Arial"/>
        </w:rPr>
      </w:pPr>
      <w:r w:rsidRPr="00DF3785">
        <w:rPr>
          <w:rFonts w:ascii="Arial" w:hAnsi="Arial" w:cs="Arial"/>
        </w:rPr>
        <w:t>raise aggregate demand.</w:t>
      </w:r>
    </w:p>
    <w:p w14:paraId="4540D444" w14:textId="7F4018C8" w:rsidR="00DE0B65" w:rsidRPr="00DF3785" w:rsidRDefault="00DE0B65" w:rsidP="00DE0B65">
      <w:pPr>
        <w:rPr>
          <w:rFonts w:ascii="Arial" w:hAnsi="Arial" w:cs="Arial"/>
        </w:rPr>
      </w:pPr>
    </w:p>
    <w:p w14:paraId="5903B880" w14:textId="655FF847" w:rsidR="00BE1C09" w:rsidRPr="00DF3785" w:rsidRDefault="00BE1C09" w:rsidP="00DE0B65">
      <w:pPr>
        <w:rPr>
          <w:rFonts w:ascii="Arial" w:hAnsi="Arial" w:cs="Arial"/>
        </w:rPr>
      </w:pPr>
    </w:p>
    <w:p w14:paraId="7F9413D7" w14:textId="2102CAA8" w:rsidR="00CB5836" w:rsidRPr="00DF3785" w:rsidRDefault="00362C75" w:rsidP="00362C75">
      <w:pPr>
        <w:pStyle w:val="ListParagraph"/>
        <w:keepNext/>
        <w:keepLines/>
        <w:numPr>
          <w:ilvl w:val="0"/>
          <w:numId w:val="1"/>
        </w:numPr>
        <w:ind w:left="720"/>
        <w:rPr>
          <w:rFonts w:ascii="Arial" w:hAnsi="Arial" w:cs="Arial"/>
        </w:rPr>
      </w:pPr>
      <w:r w:rsidRPr="00DF3785">
        <w:rPr>
          <w:rFonts w:ascii="Arial" w:hAnsi="Arial" w:cs="Arial"/>
        </w:rPr>
        <w:t>Households are concerned about inflation</w:t>
      </w:r>
      <w:r w:rsidR="00AB6873" w:rsidRPr="00DF3785">
        <w:rPr>
          <w:rFonts w:ascii="Arial" w:hAnsi="Arial" w:cs="Arial"/>
        </w:rPr>
        <w:t>.</w:t>
      </w:r>
      <w:r w:rsidRPr="00DF3785">
        <w:rPr>
          <w:rFonts w:ascii="Arial" w:hAnsi="Arial" w:cs="Arial"/>
        </w:rPr>
        <w:t xml:space="preserve"> Their response is likely</w:t>
      </w:r>
      <w:r w:rsidR="00AB6873" w:rsidRPr="00DF3785">
        <w:rPr>
          <w:rFonts w:ascii="Arial" w:hAnsi="Arial" w:cs="Arial"/>
        </w:rPr>
        <w:t xml:space="preserve"> </w:t>
      </w:r>
      <w:r w:rsidRPr="00DF3785">
        <w:rPr>
          <w:rFonts w:ascii="Arial" w:hAnsi="Arial" w:cs="Arial"/>
        </w:rPr>
        <w:t>to be</w:t>
      </w:r>
      <w:r w:rsidR="00B07ACC" w:rsidRPr="00DF3785">
        <w:rPr>
          <w:rFonts w:ascii="Arial" w:hAnsi="Arial" w:cs="Arial"/>
        </w:rPr>
        <w:t xml:space="preserve"> to</w:t>
      </w:r>
    </w:p>
    <w:p w14:paraId="4C79FCDE" w14:textId="0B260A3E" w:rsidR="000B10EA" w:rsidRPr="00DF3785" w:rsidRDefault="000B10EA" w:rsidP="000B10EA">
      <w:pPr>
        <w:rPr>
          <w:rFonts w:ascii="Arial" w:hAnsi="Arial" w:cs="Arial"/>
        </w:rPr>
      </w:pPr>
      <w:r w:rsidRPr="00DF3785">
        <w:rPr>
          <w:rFonts w:ascii="Arial" w:hAnsi="Arial" w:cs="Arial"/>
        </w:rPr>
        <w:t xml:space="preserve"> </w:t>
      </w:r>
    </w:p>
    <w:p w14:paraId="16E2C38F" w14:textId="71B2C04E" w:rsidR="003352D2" w:rsidRPr="00DF3785" w:rsidRDefault="003352D2">
      <w:pPr>
        <w:pStyle w:val="ListParagraph"/>
        <w:numPr>
          <w:ilvl w:val="0"/>
          <w:numId w:val="11"/>
        </w:numPr>
        <w:rPr>
          <w:rFonts w:ascii="Arial" w:hAnsi="Arial" w:cs="Arial"/>
        </w:rPr>
      </w:pPr>
      <w:r w:rsidRPr="00DF3785">
        <w:rPr>
          <w:rFonts w:ascii="Arial" w:hAnsi="Arial" w:cs="Arial"/>
        </w:rPr>
        <w:t xml:space="preserve">increase purchases of imported goods, to </w:t>
      </w:r>
      <w:r w:rsidR="0019360F" w:rsidRPr="00DF3785">
        <w:rPr>
          <w:rFonts w:ascii="Arial" w:hAnsi="Arial" w:cs="Arial"/>
        </w:rPr>
        <w:t>steer away from</w:t>
      </w:r>
      <w:r w:rsidRPr="00DF3785">
        <w:rPr>
          <w:rFonts w:ascii="Arial" w:hAnsi="Arial" w:cs="Arial"/>
        </w:rPr>
        <w:t xml:space="preserve"> higher domestic prices.</w:t>
      </w:r>
    </w:p>
    <w:p w14:paraId="1E7296E9" w14:textId="7BD1B187" w:rsidR="003352D2" w:rsidRPr="00DF3785" w:rsidRDefault="003352D2">
      <w:pPr>
        <w:pStyle w:val="ListParagraph"/>
        <w:numPr>
          <w:ilvl w:val="0"/>
          <w:numId w:val="11"/>
        </w:numPr>
        <w:rPr>
          <w:rFonts w:ascii="Arial" w:hAnsi="Arial" w:cs="Arial"/>
        </w:rPr>
      </w:pPr>
      <w:r w:rsidRPr="00DF3785">
        <w:rPr>
          <w:rFonts w:ascii="Arial" w:hAnsi="Arial" w:cs="Arial"/>
        </w:rPr>
        <w:t>return to education, to improve their human capital and future income.</w:t>
      </w:r>
    </w:p>
    <w:p w14:paraId="2026582B" w14:textId="75A53299" w:rsidR="0009103D" w:rsidRPr="00DF3785" w:rsidRDefault="00362C75">
      <w:pPr>
        <w:pStyle w:val="ListParagraph"/>
        <w:numPr>
          <w:ilvl w:val="0"/>
          <w:numId w:val="11"/>
        </w:numPr>
        <w:rPr>
          <w:rFonts w:ascii="Arial" w:hAnsi="Arial" w:cs="Arial"/>
        </w:rPr>
      </w:pPr>
      <w:r w:rsidRPr="00DF3785">
        <w:rPr>
          <w:rFonts w:ascii="Arial" w:hAnsi="Arial" w:cs="Arial"/>
        </w:rPr>
        <w:t>purchase more durable goods</w:t>
      </w:r>
      <w:r w:rsidR="003352D2" w:rsidRPr="00DF3785">
        <w:rPr>
          <w:rFonts w:ascii="Arial" w:hAnsi="Arial" w:cs="Arial"/>
        </w:rPr>
        <w:t xml:space="preserve">, </w:t>
      </w:r>
      <w:r w:rsidR="0019360F" w:rsidRPr="00DF3785">
        <w:rPr>
          <w:rFonts w:ascii="Arial" w:hAnsi="Arial" w:cs="Arial"/>
        </w:rPr>
        <w:t>to improve</w:t>
      </w:r>
      <w:r w:rsidR="003352D2" w:rsidRPr="00DF3785">
        <w:rPr>
          <w:rFonts w:ascii="Arial" w:hAnsi="Arial" w:cs="Arial"/>
        </w:rPr>
        <w:t xml:space="preserve"> the circular flow</w:t>
      </w:r>
      <w:r w:rsidR="0019360F" w:rsidRPr="00DF3785">
        <w:rPr>
          <w:rFonts w:ascii="Arial" w:hAnsi="Arial" w:cs="Arial"/>
        </w:rPr>
        <w:t xml:space="preserve"> of income</w:t>
      </w:r>
      <w:r w:rsidRPr="00DF3785">
        <w:rPr>
          <w:rFonts w:ascii="Arial" w:hAnsi="Arial" w:cs="Arial"/>
        </w:rPr>
        <w:t>.</w:t>
      </w:r>
    </w:p>
    <w:p w14:paraId="5A252017" w14:textId="0AF863E8" w:rsidR="0009103D" w:rsidRPr="00DF3785" w:rsidRDefault="0019360F">
      <w:pPr>
        <w:pStyle w:val="ListParagraph"/>
        <w:numPr>
          <w:ilvl w:val="0"/>
          <w:numId w:val="11"/>
        </w:numPr>
        <w:rPr>
          <w:rFonts w:ascii="Arial" w:hAnsi="Arial"/>
        </w:rPr>
      </w:pPr>
      <w:r w:rsidRPr="00DF3785">
        <w:rPr>
          <w:rFonts w:ascii="Arial" w:hAnsi="Arial"/>
        </w:rPr>
        <w:t>increase</w:t>
      </w:r>
      <w:r w:rsidR="00B07ACC" w:rsidRPr="00DF3785">
        <w:rPr>
          <w:rFonts w:ascii="Arial" w:hAnsi="Arial"/>
        </w:rPr>
        <w:t xml:space="preserve"> discretionary spending</w:t>
      </w:r>
      <w:r w:rsidR="003352D2" w:rsidRPr="00DF3785">
        <w:rPr>
          <w:rFonts w:ascii="Arial" w:hAnsi="Arial"/>
        </w:rPr>
        <w:t xml:space="preserve">, </w:t>
      </w:r>
      <w:r w:rsidRPr="00DF3785">
        <w:rPr>
          <w:rFonts w:ascii="Arial" w:hAnsi="Arial"/>
        </w:rPr>
        <w:t>to avoid higher prices later</w:t>
      </w:r>
    </w:p>
    <w:p w14:paraId="0AB6B695" w14:textId="77777777" w:rsidR="00C971C9" w:rsidRPr="00DF3785" w:rsidRDefault="00C971C9" w:rsidP="00C971C9">
      <w:pPr>
        <w:rPr>
          <w:rFonts w:ascii="Arial" w:hAnsi="Arial" w:cs="Arial"/>
        </w:rPr>
      </w:pPr>
    </w:p>
    <w:p w14:paraId="5FD646EF" w14:textId="763EA336" w:rsidR="005F5627" w:rsidRPr="00DF3785" w:rsidRDefault="005F5627" w:rsidP="005F5627">
      <w:pPr>
        <w:rPr>
          <w:rFonts w:ascii="Arial" w:hAnsi="Arial" w:cs="Arial"/>
        </w:rPr>
      </w:pPr>
    </w:p>
    <w:p w14:paraId="5C085556" w14:textId="681B2936" w:rsidR="005F5627" w:rsidRPr="00DF3785" w:rsidRDefault="003007E8" w:rsidP="000D1CB2">
      <w:pPr>
        <w:pStyle w:val="ListParagraph"/>
        <w:keepNext/>
        <w:keepLines/>
        <w:numPr>
          <w:ilvl w:val="0"/>
          <w:numId w:val="1"/>
        </w:numPr>
        <w:ind w:left="720"/>
        <w:rPr>
          <w:rFonts w:ascii="Arial" w:hAnsi="Arial" w:cs="Arial"/>
        </w:rPr>
      </w:pPr>
      <w:r w:rsidRPr="00DF3785">
        <w:rPr>
          <w:rFonts w:ascii="Arial" w:hAnsi="Arial" w:cs="Arial"/>
        </w:rPr>
        <w:t xml:space="preserve">The demand for a product will shift to the </w:t>
      </w:r>
      <w:r w:rsidR="000C2687" w:rsidRPr="00DF3785">
        <w:rPr>
          <w:rFonts w:ascii="Arial" w:hAnsi="Arial" w:cs="Arial"/>
        </w:rPr>
        <w:t>right</w:t>
      </w:r>
      <w:r w:rsidRPr="00DF3785">
        <w:rPr>
          <w:rFonts w:ascii="Arial" w:hAnsi="Arial" w:cs="Arial"/>
        </w:rPr>
        <w:t xml:space="preserve"> if:</w:t>
      </w:r>
    </w:p>
    <w:p w14:paraId="15B2B360" w14:textId="7EF5826D" w:rsidR="003007E8" w:rsidRPr="00DF3785" w:rsidRDefault="003007E8" w:rsidP="003007E8">
      <w:pPr>
        <w:rPr>
          <w:rFonts w:ascii="Arial" w:hAnsi="Arial" w:cs="Arial"/>
        </w:rPr>
      </w:pPr>
      <w:r w:rsidRPr="00DF3785">
        <w:rPr>
          <w:rFonts w:ascii="Arial" w:hAnsi="Arial" w:cs="Arial"/>
        </w:rPr>
        <w:t xml:space="preserve">     </w:t>
      </w:r>
    </w:p>
    <w:p w14:paraId="2B998456" w14:textId="0317CB71" w:rsidR="003007E8" w:rsidRPr="00DF3785" w:rsidRDefault="005200E0">
      <w:pPr>
        <w:pStyle w:val="ListParagraph"/>
        <w:numPr>
          <w:ilvl w:val="0"/>
          <w:numId w:val="27"/>
        </w:numPr>
        <w:rPr>
          <w:rFonts w:ascii="Arial" w:hAnsi="Arial" w:cs="Arial"/>
        </w:rPr>
      </w:pPr>
      <w:r w:rsidRPr="00DF3785">
        <w:rPr>
          <w:rFonts w:ascii="Arial" w:hAnsi="Arial" w:cs="Arial"/>
        </w:rPr>
        <w:t>t</w:t>
      </w:r>
      <w:r w:rsidR="00CB6420" w:rsidRPr="00DF3785">
        <w:rPr>
          <w:rFonts w:ascii="Arial" w:hAnsi="Arial" w:cs="Arial"/>
        </w:rPr>
        <w:t>he price of the product falls</w:t>
      </w:r>
      <w:r w:rsidRPr="00DF3785">
        <w:rPr>
          <w:rFonts w:ascii="Arial" w:hAnsi="Arial" w:cs="Arial"/>
        </w:rPr>
        <w:t>.</w:t>
      </w:r>
    </w:p>
    <w:p w14:paraId="10949392" w14:textId="4C760120" w:rsidR="00EB05DE" w:rsidRPr="00DF3785" w:rsidRDefault="005200E0">
      <w:pPr>
        <w:pStyle w:val="ListParagraph"/>
        <w:numPr>
          <w:ilvl w:val="0"/>
          <w:numId w:val="27"/>
        </w:numPr>
        <w:rPr>
          <w:rFonts w:ascii="Arial" w:hAnsi="Arial" w:cs="Arial"/>
        </w:rPr>
      </w:pPr>
      <w:r w:rsidRPr="00DF3785">
        <w:rPr>
          <w:rFonts w:ascii="Arial" w:hAnsi="Arial" w:cs="Arial"/>
        </w:rPr>
        <w:t>a</w:t>
      </w:r>
      <w:r w:rsidR="00EB05DE" w:rsidRPr="00DF3785">
        <w:rPr>
          <w:rFonts w:ascii="Arial" w:hAnsi="Arial" w:cs="Arial"/>
        </w:rPr>
        <w:t xml:space="preserve"> new source for the product is found</w:t>
      </w:r>
      <w:r w:rsidRPr="00DF3785">
        <w:rPr>
          <w:rFonts w:ascii="Arial" w:hAnsi="Arial" w:cs="Arial"/>
        </w:rPr>
        <w:t>.</w:t>
      </w:r>
    </w:p>
    <w:p w14:paraId="154AA6FB" w14:textId="7F865BD8" w:rsidR="00CB6420" w:rsidRPr="00DF3785" w:rsidRDefault="005200E0">
      <w:pPr>
        <w:pStyle w:val="ListParagraph"/>
        <w:numPr>
          <w:ilvl w:val="0"/>
          <w:numId w:val="27"/>
        </w:numPr>
        <w:rPr>
          <w:rFonts w:ascii="Arial" w:hAnsi="Arial"/>
        </w:rPr>
      </w:pPr>
      <w:r w:rsidRPr="00DF3785">
        <w:rPr>
          <w:rFonts w:ascii="Arial" w:hAnsi="Arial"/>
        </w:rPr>
        <w:t>t</w:t>
      </w:r>
      <w:r w:rsidR="00CB6420" w:rsidRPr="00DF3785">
        <w:rPr>
          <w:rFonts w:ascii="Arial" w:hAnsi="Arial"/>
        </w:rPr>
        <w:t>he prices of substitute products increase</w:t>
      </w:r>
      <w:r w:rsidRPr="00DF3785">
        <w:rPr>
          <w:rFonts w:ascii="Arial" w:hAnsi="Arial"/>
        </w:rPr>
        <w:t>.</w:t>
      </w:r>
    </w:p>
    <w:p w14:paraId="0B5057BA" w14:textId="39C508BA" w:rsidR="00CB6420" w:rsidRPr="00DF3785" w:rsidRDefault="00406F58">
      <w:pPr>
        <w:pStyle w:val="ListParagraph"/>
        <w:numPr>
          <w:ilvl w:val="0"/>
          <w:numId w:val="27"/>
        </w:numPr>
        <w:rPr>
          <w:rFonts w:ascii="Arial" w:hAnsi="Arial" w:cs="Arial"/>
        </w:rPr>
      </w:pPr>
      <w:r w:rsidRPr="00DF3785">
        <w:rPr>
          <w:rFonts w:ascii="Arial" w:hAnsi="Arial" w:cs="Arial"/>
        </w:rPr>
        <w:t>an</w:t>
      </w:r>
      <w:r w:rsidR="00CB6420" w:rsidRPr="00DF3785">
        <w:rPr>
          <w:rFonts w:ascii="Arial" w:hAnsi="Arial" w:cs="Arial"/>
        </w:rPr>
        <w:t xml:space="preserve"> advertising campaign for a substitute product</w:t>
      </w:r>
      <w:r w:rsidRPr="00DF3785">
        <w:rPr>
          <w:rFonts w:ascii="Arial" w:hAnsi="Arial" w:cs="Arial"/>
        </w:rPr>
        <w:t xml:space="preserve"> is successful</w:t>
      </w:r>
      <w:r w:rsidR="005200E0" w:rsidRPr="00DF3785">
        <w:rPr>
          <w:rFonts w:ascii="Arial" w:hAnsi="Arial" w:cs="Arial"/>
        </w:rPr>
        <w:t>.</w:t>
      </w:r>
    </w:p>
    <w:p w14:paraId="65675913" w14:textId="30D9304D" w:rsidR="00CB6420" w:rsidRPr="00DF3785" w:rsidRDefault="00CB6420" w:rsidP="00EB05DE">
      <w:pPr>
        <w:rPr>
          <w:rFonts w:ascii="Arial" w:hAnsi="Arial" w:cs="Arial"/>
        </w:rPr>
      </w:pPr>
    </w:p>
    <w:p w14:paraId="5D665671" w14:textId="4D306468" w:rsidR="00CB6420" w:rsidRPr="00DF3785" w:rsidRDefault="00CB6420" w:rsidP="000D1CB2">
      <w:pPr>
        <w:keepNext/>
        <w:keepLines/>
        <w:rPr>
          <w:rFonts w:ascii="Arial" w:hAnsi="Arial" w:cs="Arial"/>
        </w:rPr>
      </w:pPr>
    </w:p>
    <w:p w14:paraId="5488C0B2" w14:textId="56B28128" w:rsidR="00CB6420" w:rsidRPr="00DF3785" w:rsidRDefault="00CB6420" w:rsidP="005200E0">
      <w:pPr>
        <w:pStyle w:val="ListParagraph"/>
        <w:keepNext/>
        <w:keepLines/>
        <w:numPr>
          <w:ilvl w:val="0"/>
          <w:numId w:val="1"/>
        </w:numPr>
        <w:ind w:left="720"/>
        <w:rPr>
          <w:rFonts w:ascii="Arial" w:hAnsi="Arial" w:cs="Arial"/>
        </w:rPr>
      </w:pPr>
      <w:r w:rsidRPr="00DF3785">
        <w:rPr>
          <w:rFonts w:ascii="Arial" w:hAnsi="Arial" w:cs="Arial"/>
        </w:rPr>
        <w:t xml:space="preserve">Other things being equal, </w:t>
      </w:r>
      <w:r w:rsidR="009A6538" w:rsidRPr="00DF3785">
        <w:rPr>
          <w:rFonts w:ascii="Arial" w:hAnsi="Arial" w:cs="Arial"/>
        </w:rPr>
        <w:t xml:space="preserve">the reason why </w:t>
      </w:r>
      <w:r w:rsidRPr="00DF3785">
        <w:rPr>
          <w:rFonts w:ascii="Arial" w:hAnsi="Arial" w:cs="Arial"/>
        </w:rPr>
        <w:t xml:space="preserve">the supply </w:t>
      </w:r>
      <w:r w:rsidR="00281D00" w:rsidRPr="00DF3785">
        <w:rPr>
          <w:rFonts w:ascii="Arial" w:hAnsi="Arial" w:cs="Arial"/>
        </w:rPr>
        <w:t>curve of a product slopes upwards to the right because:</w:t>
      </w:r>
    </w:p>
    <w:p w14:paraId="18B70413" w14:textId="317236FD" w:rsidR="00281D00" w:rsidRPr="00DF3785" w:rsidRDefault="00281D00" w:rsidP="005200E0">
      <w:pPr>
        <w:keepNext/>
        <w:keepLines/>
        <w:rPr>
          <w:rFonts w:ascii="Arial" w:hAnsi="Arial" w:cs="Arial"/>
        </w:rPr>
      </w:pPr>
      <w:r w:rsidRPr="00DF3785">
        <w:rPr>
          <w:rFonts w:ascii="Arial" w:hAnsi="Arial" w:cs="Arial"/>
        </w:rPr>
        <w:t xml:space="preserve">  </w:t>
      </w:r>
    </w:p>
    <w:p w14:paraId="79ED7388" w14:textId="395EE7E3" w:rsidR="00281D00" w:rsidRPr="00DF3785" w:rsidRDefault="005200E0">
      <w:pPr>
        <w:pStyle w:val="ListParagraph"/>
        <w:keepNext/>
        <w:keepLines/>
        <w:numPr>
          <w:ilvl w:val="0"/>
          <w:numId w:val="14"/>
        </w:numPr>
        <w:rPr>
          <w:rFonts w:ascii="Arial" w:hAnsi="Arial" w:cs="Arial"/>
        </w:rPr>
      </w:pPr>
      <w:r w:rsidRPr="00DF3785">
        <w:rPr>
          <w:rFonts w:ascii="Arial" w:hAnsi="Arial" w:cs="Arial"/>
        </w:rPr>
        <w:t>p</w:t>
      </w:r>
      <w:r w:rsidR="00281D00" w:rsidRPr="00DF3785">
        <w:rPr>
          <w:rFonts w:ascii="Arial" w:hAnsi="Arial" w:cs="Arial"/>
        </w:rPr>
        <w:t>roducers enjoy higher profits as price rises</w:t>
      </w:r>
      <w:r w:rsidRPr="00DF3785">
        <w:rPr>
          <w:rFonts w:ascii="Arial" w:hAnsi="Arial" w:cs="Arial"/>
        </w:rPr>
        <w:t>.</w:t>
      </w:r>
    </w:p>
    <w:p w14:paraId="51077D4A" w14:textId="65B5ABF7" w:rsidR="00F4407E" w:rsidRPr="00DF3785" w:rsidRDefault="005200E0">
      <w:pPr>
        <w:pStyle w:val="ListParagraph"/>
        <w:keepNext/>
        <w:keepLines/>
        <w:numPr>
          <w:ilvl w:val="0"/>
          <w:numId w:val="14"/>
        </w:numPr>
        <w:rPr>
          <w:rFonts w:ascii="Arial" w:hAnsi="Arial" w:cs="Arial"/>
        </w:rPr>
      </w:pPr>
      <w:r w:rsidRPr="00DF3785">
        <w:rPr>
          <w:rFonts w:ascii="Arial" w:hAnsi="Arial" w:cs="Arial"/>
        </w:rPr>
        <w:t>p</w:t>
      </w:r>
      <w:r w:rsidR="00281D00" w:rsidRPr="00DF3785">
        <w:rPr>
          <w:rFonts w:ascii="Arial" w:hAnsi="Arial" w:cs="Arial"/>
        </w:rPr>
        <w:t>roducers charge more to cover a rise in the price of inputs</w:t>
      </w:r>
      <w:r w:rsidRPr="00DF3785">
        <w:rPr>
          <w:rFonts w:ascii="Arial" w:hAnsi="Arial" w:cs="Arial"/>
        </w:rPr>
        <w:t>.</w:t>
      </w:r>
    </w:p>
    <w:p w14:paraId="2F94B7B6" w14:textId="059311DA" w:rsidR="000C2687" w:rsidRPr="00DF3785" w:rsidRDefault="005200E0">
      <w:pPr>
        <w:pStyle w:val="ListParagraph"/>
        <w:keepNext/>
        <w:keepLines/>
        <w:numPr>
          <w:ilvl w:val="0"/>
          <w:numId w:val="14"/>
        </w:numPr>
        <w:rPr>
          <w:rFonts w:ascii="Arial" w:hAnsi="Arial"/>
        </w:rPr>
      </w:pPr>
      <w:r w:rsidRPr="00DF3785">
        <w:rPr>
          <w:rFonts w:ascii="Arial" w:hAnsi="Arial"/>
        </w:rPr>
        <w:t>p</w:t>
      </w:r>
      <w:r w:rsidR="000C2687" w:rsidRPr="00DF3785">
        <w:rPr>
          <w:rFonts w:ascii="Arial" w:hAnsi="Arial"/>
        </w:rPr>
        <w:t>roducers are willing to produce more of the product as its price rises</w:t>
      </w:r>
      <w:r w:rsidRPr="00DF3785">
        <w:rPr>
          <w:rFonts w:ascii="Arial" w:hAnsi="Arial"/>
        </w:rPr>
        <w:t>.</w:t>
      </w:r>
    </w:p>
    <w:p w14:paraId="5A32E7CB" w14:textId="762099FB" w:rsidR="000C2687" w:rsidRPr="00DF3785" w:rsidRDefault="005200E0">
      <w:pPr>
        <w:pStyle w:val="ListParagraph"/>
        <w:keepNext/>
        <w:keepLines/>
        <w:numPr>
          <w:ilvl w:val="0"/>
          <w:numId w:val="14"/>
        </w:numPr>
        <w:rPr>
          <w:rFonts w:ascii="Arial" w:hAnsi="Arial" w:cs="Arial"/>
        </w:rPr>
      </w:pPr>
      <w:r w:rsidRPr="00DF3785">
        <w:rPr>
          <w:rFonts w:ascii="Arial" w:hAnsi="Arial" w:cs="Arial"/>
        </w:rPr>
        <w:t>a</w:t>
      </w:r>
      <w:r w:rsidR="000C2687" w:rsidRPr="00DF3785">
        <w:rPr>
          <w:rFonts w:ascii="Arial" w:hAnsi="Arial" w:cs="Arial"/>
        </w:rPr>
        <w:t>n increase in the demand for the product will bring about an increase in supply</w:t>
      </w:r>
      <w:r w:rsidRPr="00DF3785">
        <w:rPr>
          <w:rFonts w:ascii="Arial" w:hAnsi="Arial" w:cs="Arial"/>
        </w:rPr>
        <w:t>.</w:t>
      </w:r>
    </w:p>
    <w:p w14:paraId="5DF9FB84" w14:textId="77777777" w:rsidR="000C2687" w:rsidRPr="00DF3785" w:rsidRDefault="000C2687" w:rsidP="000C2687">
      <w:pPr>
        <w:pStyle w:val="ListParagraph"/>
        <w:ind w:left="680"/>
        <w:rPr>
          <w:rFonts w:ascii="Arial" w:hAnsi="Arial" w:cs="Arial"/>
        </w:rPr>
      </w:pPr>
    </w:p>
    <w:p w14:paraId="2F626C82" w14:textId="790618DE" w:rsidR="00DE0B65" w:rsidRPr="00DF3785" w:rsidRDefault="00DE0B65" w:rsidP="00DE0B65">
      <w:pPr>
        <w:rPr>
          <w:rFonts w:ascii="Arial" w:hAnsi="Arial" w:cs="Arial"/>
        </w:rPr>
      </w:pPr>
    </w:p>
    <w:p w14:paraId="42ACB5F3" w14:textId="77777777" w:rsidR="00BC47D1" w:rsidRPr="00DF3785" w:rsidRDefault="00BC47D1" w:rsidP="00BC47D1">
      <w:pPr>
        <w:rPr>
          <w:rFonts w:ascii="Arial" w:hAnsi="Arial" w:cs="Arial"/>
        </w:rPr>
      </w:pPr>
    </w:p>
    <w:p w14:paraId="76CCF408" w14:textId="77777777" w:rsidR="00BC47D1" w:rsidRPr="00DF3785" w:rsidRDefault="00BC47D1" w:rsidP="00BC47D1">
      <w:pPr>
        <w:pStyle w:val="ListParagraph"/>
        <w:keepNext/>
        <w:keepLines/>
        <w:numPr>
          <w:ilvl w:val="0"/>
          <w:numId w:val="1"/>
        </w:numPr>
        <w:rPr>
          <w:rFonts w:ascii="Arial" w:hAnsi="Arial" w:cs="Arial"/>
        </w:rPr>
      </w:pPr>
      <w:r w:rsidRPr="00DF3785">
        <w:rPr>
          <w:rFonts w:ascii="Arial" w:hAnsi="Arial" w:cs="Arial"/>
        </w:rPr>
        <w:t xml:space="preserve"> The elasticity of supply of a product measures the ease with which:</w:t>
      </w:r>
    </w:p>
    <w:p w14:paraId="2FBABF0F" w14:textId="77777777" w:rsidR="00BC47D1" w:rsidRPr="00DF3785" w:rsidRDefault="00BC47D1" w:rsidP="00BC47D1">
      <w:pPr>
        <w:keepNext/>
        <w:keepLines/>
        <w:rPr>
          <w:rFonts w:ascii="Arial" w:hAnsi="Arial" w:cs="Arial"/>
        </w:rPr>
      </w:pPr>
      <w:r w:rsidRPr="00DF3785">
        <w:rPr>
          <w:rFonts w:ascii="Arial" w:hAnsi="Arial" w:cs="Arial"/>
        </w:rPr>
        <w:t xml:space="preserve">         </w:t>
      </w:r>
    </w:p>
    <w:p w14:paraId="2A406882" w14:textId="77777777" w:rsidR="00BC47D1" w:rsidRPr="00DF3785" w:rsidRDefault="00BC47D1">
      <w:pPr>
        <w:pStyle w:val="ListParagraph"/>
        <w:keepNext/>
        <w:keepLines/>
        <w:numPr>
          <w:ilvl w:val="0"/>
          <w:numId w:val="22"/>
        </w:numPr>
        <w:rPr>
          <w:rFonts w:ascii="Arial" w:hAnsi="Arial"/>
        </w:rPr>
      </w:pPr>
      <w:r w:rsidRPr="00DF3785">
        <w:rPr>
          <w:rFonts w:ascii="Arial" w:hAnsi="Arial"/>
        </w:rPr>
        <w:t>its production can be expanded in response to a change in price.</w:t>
      </w:r>
    </w:p>
    <w:p w14:paraId="03F616B3" w14:textId="77777777" w:rsidR="00BC47D1" w:rsidRPr="00DF3785" w:rsidRDefault="00BC47D1">
      <w:pPr>
        <w:pStyle w:val="ListParagraph"/>
        <w:keepNext/>
        <w:keepLines/>
        <w:numPr>
          <w:ilvl w:val="0"/>
          <w:numId w:val="22"/>
        </w:numPr>
        <w:rPr>
          <w:rFonts w:ascii="Arial" w:hAnsi="Arial" w:cs="Arial"/>
        </w:rPr>
      </w:pPr>
      <w:r w:rsidRPr="00DF3785">
        <w:rPr>
          <w:rFonts w:ascii="Arial" w:hAnsi="Arial" w:cs="Arial"/>
        </w:rPr>
        <w:t>the production of one product can be increased as that of another is reduced.</w:t>
      </w:r>
    </w:p>
    <w:p w14:paraId="12D191D8" w14:textId="77777777" w:rsidR="00BC47D1" w:rsidRPr="00DF3785" w:rsidRDefault="00BC47D1">
      <w:pPr>
        <w:pStyle w:val="ListParagraph"/>
        <w:keepNext/>
        <w:keepLines/>
        <w:numPr>
          <w:ilvl w:val="0"/>
          <w:numId w:val="22"/>
        </w:numPr>
        <w:rPr>
          <w:rFonts w:ascii="Arial" w:hAnsi="Arial" w:cs="Arial"/>
        </w:rPr>
      </w:pPr>
      <w:r w:rsidRPr="00DF3785">
        <w:rPr>
          <w:rFonts w:ascii="Arial" w:hAnsi="Arial" w:cs="Arial"/>
        </w:rPr>
        <w:t>additional units of a factor used in its production can be purchased at market rates.</w:t>
      </w:r>
    </w:p>
    <w:p w14:paraId="0CD4C385" w14:textId="77777777" w:rsidR="00BC47D1" w:rsidRPr="00DF3785" w:rsidRDefault="00BC47D1">
      <w:pPr>
        <w:pStyle w:val="ListParagraph"/>
        <w:keepNext/>
        <w:keepLines/>
        <w:numPr>
          <w:ilvl w:val="0"/>
          <w:numId w:val="22"/>
        </w:numPr>
        <w:rPr>
          <w:rFonts w:ascii="Arial" w:hAnsi="Arial" w:cs="Arial"/>
        </w:rPr>
      </w:pPr>
      <w:r w:rsidRPr="00DF3785">
        <w:rPr>
          <w:rFonts w:ascii="Arial" w:hAnsi="Arial" w:cs="Arial"/>
        </w:rPr>
        <w:t>units of a variable factor can be substituted for units of a fixed factor used in its production.</w:t>
      </w:r>
    </w:p>
    <w:p w14:paraId="79F4E2C6" w14:textId="77777777" w:rsidR="00BC47D1" w:rsidRPr="00DF3785" w:rsidRDefault="00BC47D1" w:rsidP="00DE0B65">
      <w:pPr>
        <w:rPr>
          <w:rFonts w:ascii="Arial" w:hAnsi="Arial" w:cs="Arial"/>
        </w:rPr>
      </w:pPr>
    </w:p>
    <w:p w14:paraId="16CB6ED4" w14:textId="7F44C0C1" w:rsidR="00DE0B65" w:rsidRPr="00DF3785" w:rsidRDefault="002F098F" w:rsidP="001924FC">
      <w:pPr>
        <w:ind w:left="425"/>
        <w:rPr>
          <w:rFonts w:ascii="Arial" w:hAnsi="Arial" w:cs="Arial"/>
          <w:b/>
          <w:bCs/>
        </w:rPr>
      </w:pPr>
      <w:r w:rsidRPr="00DF3785">
        <w:rPr>
          <w:rFonts w:ascii="Arial" w:hAnsi="Arial" w:cs="Arial"/>
          <w:b/>
          <w:bCs/>
        </w:rPr>
        <w:lastRenderedPageBreak/>
        <w:t>Questions 2</w:t>
      </w:r>
      <w:r w:rsidR="00C30D19" w:rsidRPr="00DF3785">
        <w:rPr>
          <w:rFonts w:ascii="Arial" w:hAnsi="Arial" w:cs="Arial"/>
          <w:b/>
          <w:bCs/>
        </w:rPr>
        <w:t>2</w:t>
      </w:r>
      <w:r w:rsidR="00CA4663" w:rsidRPr="00DF3785">
        <w:rPr>
          <w:rFonts w:ascii="Arial" w:hAnsi="Arial" w:cs="Arial"/>
          <w:b/>
          <w:bCs/>
        </w:rPr>
        <w:t xml:space="preserve">, </w:t>
      </w:r>
      <w:r w:rsidRPr="00DF3785">
        <w:rPr>
          <w:rFonts w:ascii="Arial" w:hAnsi="Arial" w:cs="Arial"/>
          <w:b/>
          <w:bCs/>
        </w:rPr>
        <w:t>2</w:t>
      </w:r>
      <w:r w:rsidR="00C30D19" w:rsidRPr="00DF3785">
        <w:rPr>
          <w:rFonts w:ascii="Arial" w:hAnsi="Arial" w:cs="Arial"/>
          <w:b/>
          <w:bCs/>
        </w:rPr>
        <w:t>3</w:t>
      </w:r>
      <w:r w:rsidR="00CA4663" w:rsidRPr="00DF3785">
        <w:rPr>
          <w:rFonts w:ascii="Arial" w:hAnsi="Arial" w:cs="Arial"/>
          <w:b/>
          <w:bCs/>
        </w:rPr>
        <w:t xml:space="preserve"> and 2</w:t>
      </w:r>
      <w:r w:rsidR="00C30D19" w:rsidRPr="00DF3785">
        <w:rPr>
          <w:rFonts w:ascii="Arial" w:hAnsi="Arial" w:cs="Arial"/>
          <w:b/>
          <w:bCs/>
        </w:rPr>
        <w:t>4</w:t>
      </w:r>
      <w:r w:rsidR="00F4407E" w:rsidRPr="00DF3785">
        <w:rPr>
          <w:rFonts w:ascii="Arial" w:hAnsi="Arial" w:cs="Arial"/>
          <w:b/>
          <w:bCs/>
        </w:rPr>
        <w:t xml:space="preserve"> </w:t>
      </w:r>
      <w:r w:rsidRPr="00DF3785">
        <w:rPr>
          <w:rFonts w:ascii="Arial" w:hAnsi="Arial" w:cs="Arial"/>
          <w:b/>
          <w:bCs/>
        </w:rPr>
        <w:t>refer to the following table:</w:t>
      </w:r>
    </w:p>
    <w:p w14:paraId="0BA3B875" w14:textId="77777777" w:rsidR="00160AC9" w:rsidRPr="00DF3785" w:rsidRDefault="00160AC9" w:rsidP="001924FC">
      <w:pPr>
        <w:ind w:left="425"/>
        <w:rPr>
          <w:rFonts w:ascii="Arial" w:hAnsi="Arial" w:cs="Arial"/>
        </w:rPr>
      </w:pPr>
    </w:p>
    <w:tbl>
      <w:tblPr>
        <w:tblStyle w:val="TableGrid"/>
        <w:tblW w:w="0" w:type="auto"/>
        <w:tblInd w:w="785" w:type="dxa"/>
        <w:tblLook w:val="04A0" w:firstRow="1" w:lastRow="0" w:firstColumn="1" w:lastColumn="0" w:noHBand="0" w:noVBand="1"/>
      </w:tblPr>
      <w:tblGrid>
        <w:gridCol w:w="2612"/>
        <w:gridCol w:w="2552"/>
      </w:tblGrid>
      <w:tr w:rsidR="002F098F" w:rsidRPr="00DF3785" w14:paraId="2B9BF763" w14:textId="77777777" w:rsidTr="007A3A04">
        <w:tc>
          <w:tcPr>
            <w:tcW w:w="2612" w:type="dxa"/>
          </w:tcPr>
          <w:p w14:paraId="7188EA2D" w14:textId="297A2287" w:rsidR="002F098F" w:rsidRPr="00DF3785" w:rsidRDefault="00160AC9" w:rsidP="00EA5659">
            <w:pPr>
              <w:pStyle w:val="ListParagraph"/>
              <w:ind w:left="0"/>
              <w:jc w:val="center"/>
              <w:rPr>
                <w:rFonts w:ascii="Arial" w:hAnsi="Arial" w:cs="Arial"/>
                <w:b/>
                <w:bCs/>
              </w:rPr>
            </w:pPr>
            <w:r w:rsidRPr="00DF3785">
              <w:rPr>
                <w:rFonts w:ascii="Arial" w:hAnsi="Arial" w:cs="Arial"/>
                <w:b/>
                <w:bCs/>
              </w:rPr>
              <w:t xml:space="preserve">Price of </w:t>
            </w:r>
            <w:r w:rsidR="002F098F" w:rsidRPr="00DF3785">
              <w:rPr>
                <w:rFonts w:ascii="Arial" w:hAnsi="Arial" w:cs="Arial"/>
                <w:b/>
                <w:bCs/>
              </w:rPr>
              <w:t xml:space="preserve">chocolate </w:t>
            </w:r>
            <w:r w:rsidRPr="00DF3785">
              <w:rPr>
                <w:rFonts w:ascii="Arial" w:hAnsi="Arial" w:cs="Arial"/>
                <w:b/>
                <w:bCs/>
              </w:rPr>
              <w:t>$ (per box)</w:t>
            </w:r>
          </w:p>
        </w:tc>
        <w:tc>
          <w:tcPr>
            <w:tcW w:w="2552" w:type="dxa"/>
          </w:tcPr>
          <w:p w14:paraId="2C8CAB7F" w14:textId="7B60617B" w:rsidR="002F098F" w:rsidRPr="00DF3785" w:rsidRDefault="002F098F" w:rsidP="00EA5659">
            <w:pPr>
              <w:pStyle w:val="ListParagraph"/>
              <w:ind w:left="0"/>
              <w:jc w:val="center"/>
              <w:rPr>
                <w:rFonts w:ascii="Arial" w:hAnsi="Arial" w:cs="Arial"/>
                <w:b/>
                <w:bCs/>
              </w:rPr>
            </w:pPr>
            <w:r w:rsidRPr="00DF3785">
              <w:rPr>
                <w:rFonts w:ascii="Arial" w:hAnsi="Arial" w:cs="Arial"/>
                <w:b/>
                <w:bCs/>
              </w:rPr>
              <w:t xml:space="preserve">Quantity demanded </w:t>
            </w:r>
            <w:r w:rsidR="001924FC" w:rsidRPr="00DF3785">
              <w:rPr>
                <w:rFonts w:ascii="Arial" w:hAnsi="Arial" w:cs="Arial"/>
                <w:b/>
                <w:bCs/>
              </w:rPr>
              <w:t>(boxes)</w:t>
            </w:r>
          </w:p>
        </w:tc>
      </w:tr>
      <w:tr w:rsidR="002F098F" w:rsidRPr="00DF3785" w14:paraId="70E27687" w14:textId="77777777" w:rsidTr="007A3A04">
        <w:tc>
          <w:tcPr>
            <w:tcW w:w="2612" w:type="dxa"/>
          </w:tcPr>
          <w:p w14:paraId="196E590C" w14:textId="3EA0A285" w:rsidR="002F098F" w:rsidRPr="00DF3785" w:rsidRDefault="001924FC" w:rsidP="00EA5659">
            <w:pPr>
              <w:pStyle w:val="ListParagraph"/>
              <w:ind w:left="0"/>
              <w:jc w:val="center"/>
              <w:rPr>
                <w:rFonts w:ascii="Arial" w:hAnsi="Arial" w:cs="Arial"/>
              </w:rPr>
            </w:pPr>
            <w:r w:rsidRPr="00DF3785">
              <w:rPr>
                <w:rFonts w:ascii="Arial" w:hAnsi="Arial" w:cs="Arial"/>
              </w:rPr>
              <w:t>10</w:t>
            </w:r>
          </w:p>
        </w:tc>
        <w:tc>
          <w:tcPr>
            <w:tcW w:w="2552" w:type="dxa"/>
          </w:tcPr>
          <w:p w14:paraId="395AF129" w14:textId="338797E4" w:rsidR="002F098F" w:rsidRPr="00DF3785" w:rsidRDefault="001924FC" w:rsidP="00EA5659">
            <w:pPr>
              <w:pStyle w:val="ListParagraph"/>
              <w:ind w:left="0"/>
              <w:jc w:val="center"/>
              <w:rPr>
                <w:rFonts w:ascii="Arial" w:hAnsi="Arial" w:cs="Arial"/>
              </w:rPr>
            </w:pPr>
            <w:r w:rsidRPr="00DF3785">
              <w:rPr>
                <w:rFonts w:ascii="Arial" w:hAnsi="Arial" w:cs="Arial"/>
              </w:rPr>
              <w:t>0</w:t>
            </w:r>
          </w:p>
        </w:tc>
      </w:tr>
      <w:tr w:rsidR="002F098F" w:rsidRPr="00DF3785" w14:paraId="5E5F0CC2" w14:textId="77777777" w:rsidTr="007A3A04">
        <w:tc>
          <w:tcPr>
            <w:tcW w:w="2612" w:type="dxa"/>
          </w:tcPr>
          <w:p w14:paraId="3AEA0192" w14:textId="73DADBEB" w:rsidR="002F098F" w:rsidRPr="00DF3785" w:rsidRDefault="001924FC" w:rsidP="00EA5659">
            <w:pPr>
              <w:pStyle w:val="ListParagraph"/>
              <w:ind w:left="0"/>
              <w:jc w:val="center"/>
              <w:rPr>
                <w:rFonts w:ascii="Arial" w:hAnsi="Arial" w:cs="Arial"/>
              </w:rPr>
            </w:pPr>
            <w:r w:rsidRPr="00DF3785">
              <w:rPr>
                <w:rFonts w:ascii="Arial" w:hAnsi="Arial" w:cs="Arial"/>
              </w:rPr>
              <w:t>9</w:t>
            </w:r>
          </w:p>
        </w:tc>
        <w:tc>
          <w:tcPr>
            <w:tcW w:w="2552" w:type="dxa"/>
          </w:tcPr>
          <w:p w14:paraId="3E4B0080" w14:textId="2E33BB43" w:rsidR="002F098F" w:rsidRPr="00DF3785" w:rsidRDefault="001924FC" w:rsidP="00EA5659">
            <w:pPr>
              <w:pStyle w:val="ListParagraph"/>
              <w:ind w:left="0"/>
              <w:jc w:val="center"/>
              <w:rPr>
                <w:rFonts w:ascii="Arial" w:hAnsi="Arial" w:cs="Arial"/>
              </w:rPr>
            </w:pPr>
            <w:r w:rsidRPr="00DF3785">
              <w:rPr>
                <w:rFonts w:ascii="Arial" w:hAnsi="Arial" w:cs="Arial"/>
              </w:rPr>
              <w:t>2</w:t>
            </w:r>
          </w:p>
        </w:tc>
      </w:tr>
      <w:tr w:rsidR="002F098F" w:rsidRPr="00DF3785" w14:paraId="22D7D944" w14:textId="77777777" w:rsidTr="007A3A04">
        <w:tc>
          <w:tcPr>
            <w:tcW w:w="2612" w:type="dxa"/>
          </w:tcPr>
          <w:p w14:paraId="7F795BA5" w14:textId="11A3BA9B" w:rsidR="002F098F" w:rsidRPr="00DF3785" w:rsidRDefault="001924FC" w:rsidP="00EA5659">
            <w:pPr>
              <w:pStyle w:val="ListParagraph"/>
              <w:ind w:left="0"/>
              <w:jc w:val="center"/>
              <w:rPr>
                <w:rFonts w:ascii="Arial" w:hAnsi="Arial" w:cs="Arial"/>
              </w:rPr>
            </w:pPr>
            <w:r w:rsidRPr="00DF3785">
              <w:rPr>
                <w:rFonts w:ascii="Arial" w:hAnsi="Arial" w:cs="Arial"/>
              </w:rPr>
              <w:t>8</w:t>
            </w:r>
          </w:p>
        </w:tc>
        <w:tc>
          <w:tcPr>
            <w:tcW w:w="2552" w:type="dxa"/>
          </w:tcPr>
          <w:p w14:paraId="6DBDBBBB" w14:textId="513A87CD" w:rsidR="002F098F" w:rsidRPr="00DF3785" w:rsidRDefault="001924FC" w:rsidP="00EA5659">
            <w:pPr>
              <w:pStyle w:val="ListParagraph"/>
              <w:ind w:left="0"/>
              <w:jc w:val="center"/>
              <w:rPr>
                <w:rFonts w:ascii="Arial" w:hAnsi="Arial" w:cs="Arial"/>
              </w:rPr>
            </w:pPr>
            <w:r w:rsidRPr="00DF3785">
              <w:rPr>
                <w:rFonts w:ascii="Arial" w:hAnsi="Arial" w:cs="Arial"/>
              </w:rPr>
              <w:t>3</w:t>
            </w:r>
          </w:p>
        </w:tc>
      </w:tr>
      <w:tr w:rsidR="002F098F" w:rsidRPr="00DF3785" w14:paraId="0F233BC0" w14:textId="77777777" w:rsidTr="007A3A04">
        <w:tc>
          <w:tcPr>
            <w:tcW w:w="2612" w:type="dxa"/>
          </w:tcPr>
          <w:p w14:paraId="4DB6C192" w14:textId="4D78A5DA" w:rsidR="002F098F" w:rsidRPr="00DF3785" w:rsidRDefault="001924FC" w:rsidP="00EA5659">
            <w:pPr>
              <w:pStyle w:val="ListParagraph"/>
              <w:ind w:left="0"/>
              <w:jc w:val="center"/>
              <w:rPr>
                <w:rFonts w:ascii="Arial" w:hAnsi="Arial" w:cs="Arial"/>
              </w:rPr>
            </w:pPr>
            <w:r w:rsidRPr="00DF3785">
              <w:rPr>
                <w:rFonts w:ascii="Arial" w:hAnsi="Arial" w:cs="Arial"/>
              </w:rPr>
              <w:t>7</w:t>
            </w:r>
          </w:p>
        </w:tc>
        <w:tc>
          <w:tcPr>
            <w:tcW w:w="2552" w:type="dxa"/>
          </w:tcPr>
          <w:p w14:paraId="772CDCE5" w14:textId="287F88FE" w:rsidR="002F098F" w:rsidRPr="00DF3785" w:rsidRDefault="001924FC" w:rsidP="00EA5659">
            <w:pPr>
              <w:pStyle w:val="ListParagraph"/>
              <w:ind w:left="0"/>
              <w:jc w:val="center"/>
              <w:rPr>
                <w:rFonts w:ascii="Arial" w:hAnsi="Arial" w:cs="Arial"/>
              </w:rPr>
            </w:pPr>
            <w:r w:rsidRPr="00DF3785">
              <w:rPr>
                <w:rFonts w:ascii="Arial" w:hAnsi="Arial" w:cs="Arial"/>
              </w:rPr>
              <w:t>4</w:t>
            </w:r>
          </w:p>
        </w:tc>
      </w:tr>
      <w:tr w:rsidR="002F098F" w:rsidRPr="00DF3785" w14:paraId="25CADC01" w14:textId="77777777" w:rsidTr="007A3A04">
        <w:tc>
          <w:tcPr>
            <w:tcW w:w="2612" w:type="dxa"/>
          </w:tcPr>
          <w:p w14:paraId="55B7E048" w14:textId="3FB74839" w:rsidR="002F098F" w:rsidRPr="00DF3785" w:rsidRDefault="001924FC" w:rsidP="00EA5659">
            <w:pPr>
              <w:pStyle w:val="ListParagraph"/>
              <w:ind w:left="0"/>
              <w:jc w:val="center"/>
              <w:rPr>
                <w:rFonts w:ascii="Arial" w:hAnsi="Arial" w:cs="Arial"/>
              </w:rPr>
            </w:pPr>
            <w:r w:rsidRPr="00DF3785">
              <w:rPr>
                <w:rFonts w:ascii="Arial" w:hAnsi="Arial" w:cs="Arial"/>
              </w:rPr>
              <w:t>6</w:t>
            </w:r>
          </w:p>
        </w:tc>
        <w:tc>
          <w:tcPr>
            <w:tcW w:w="2552" w:type="dxa"/>
          </w:tcPr>
          <w:p w14:paraId="0A241874" w14:textId="755A8546" w:rsidR="002F098F" w:rsidRPr="00DF3785" w:rsidRDefault="001924FC" w:rsidP="00EA5659">
            <w:pPr>
              <w:pStyle w:val="ListParagraph"/>
              <w:ind w:left="0"/>
              <w:jc w:val="center"/>
              <w:rPr>
                <w:rFonts w:ascii="Arial" w:hAnsi="Arial" w:cs="Arial"/>
              </w:rPr>
            </w:pPr>
            <w:r w:rsidRPr="00DF3785">
              <w:rPr>
                <w:rFonts w:ascii="Arial" w:hAnsi="Arial" w:cs="Arial"/>
              </w:rPr>
              <w:t>5</w:t>
            </w:r>
          </w:p>
        </w:tc>
      </w:tr>
      <w:tr w:rsidR="002F098F" w:rsidRPr="00DF3785" w14:paraId="5E3CD6B1" w14:textId="77777777" w:rsidTr="007A3A04">
        <w:tc>
          <w:tcPr>
            <w:tcW w:w="2612" w:type="dxa"/>
          </w:tcPr>
          <w:p w14:paraId="7266DF3D" w14:textId="2CB7D514" w:rsidR="002F098F" w:rsidRPr="00DF3785" w:rsidRDefault="001924FC" w:rsidP="00EA5659">
            <w:pPr>
              <w:pStyle w:val="ListParagraph"/>
              <w:ind w:left="0"/>
              <w:jc w:val="center"/>
              <w:rPr>
                <w:rFonts w:ascii="Arial" w:hAnsi="Arial" w:cs="Arial"/>
              </w:rPr>
            </w:pPr>
            <w:r w:rsidRPr="00DF3785">
              <w:rPr>
                <w:rFonts w:ascii="Arial" w:hAnsi="Arial" w:cs="Arial"/>
              </w:rPr>
              <w:t>5</w:t>
            </w:r>
          </w:p>
        </w:tc>
        <w:tc>
          <w:tcPr>
            <w:tcW w:w="2552" w:type="dxa"/>
          </w:tcPr>
          <w:p w14:paraId="6F8F0EEF" w14:textId="2376237A" w:rsidR="002F098F" w:rsidRPr="00DF3785" w:rsidRDefault="001924FC" w:rsidP="00EA5659">
            <w:pPr>
              <w:pStyle w:val="ListParagraph"/>
              <w:ind w:left="0"/>
              <w:jc w:val="center"/>
              <w:rPr>
                <w:rFonts w:ascii="Arial" w:hAnsi="Arial" w:cs="Arial"/>
              </w:rPr>
            </w:pPr>
            <w:r w:rsidRPr="00DF3785">
              <w:rPr>
                <w:rFonts w:ascii="Arial" w:hAnsi="Arial" w:cs="Arial"/>
              </w:rPr>
              <w:t>6</w:t>
            </w:r>
          </w:p>
        </w:tc>
      </w:tr>
      <w:tr w:rsidR="002F098F" w:rsidRPr="00DF3785" w14:paraId="1FEA546D" w14:textId="77777777" w:rsidTr="007A3A04">
        <w:tc>
          <w:tcPr>
            <w:tcW w:w="2612" w:type="dxa"/>
          </w:tcPr>
          <w:p w14:paraId="5F05257B" w14:textId="063BD68A" w:rsidR="002F098F" w:rsidRPr="00DF3785" w:rsidRDefault="001924FC" w:rsidP="00EA5659">
            <w:pPr>
              <w:pStyle w:val="ListParagraph"/>
              <w:ind w:left="0"/>
              <w:jc w:val="center"/>
              <w:rPr>
                <w:rFonts w:ascii="Arial" w:hAnsi="Arial" w:cs="Arial"/>
              </w:rPr>
            </w:pPr>
            <w:r w:rsidRPr="00DF3785">
              <w:rPr>
                <w:rFonts w:ascii="Arial" w:hAnsi="Arial" w:cs="Arial"/>
              </w:rPr>
              <w:t>4</w:t>
            </w:r>
          </w:p>
        </w:tc>
        <w:tc>
          <w:tcPr>
            <w:tcW w:w="2552" w:type="dxa"/>
          </w:tcPr>
          <w:p w14:paraId="637BD013" w14:textId="40A23018" w:rsidR="002F098F" w:rsidRPr="00DF3785" w:rsidRDefault="001924FC" w:rsidP="00EA5659">
            <w:pPr>
              <w:pStyle w:val="ListParagraph"/>
              <w:ind w:left="0"/>
              <w:jc w:val="center"/>
              <w:rPr>
                <w:rFonts w:ascii="Arial" w:hAnsi="Arial" w:cs="Arial"/>
              </w:rPr>
            </w:pPr>
            <w:r w:rsidRPr="00DF3785">
              <w:rPr>
                <w:rFonts w:ascii="Arial" w:hAnsi="Arial" w:cs="Arial"/>
              </w:rPr>
              <w:t>7</w:t>
            </w:r>
          </w:p>
        </w:tc>
      </w:tr>
      <w:tr w:rsidR="001924FC" w:rsidRPr="00DF3785" w14:paraId="293DDADA" w14:textId="77777777" w:rsidTr="007A3A04">
        <w:tc>
          <w:tcPr>
            <w:tcW w:w="2612" w:type="dxa"/>
          </w:tcPr>
          <w:p w14:paraId="2444F3CF" w14:textId="4501B204" w:rsidR="001924FC" w:rsidRPr="00DF3785" w:rsidRDefault="001924FC" w:rsidP="00EA5659">
            <w:pPr>
              <w:pStyle w:val="ListParagraph"/>
              <w:ind w:left="0"/>
              <w:jc w:val="center"/>
              <w:rPr>
                <w:rFonts w:ascii="Arial" w:hAnsi="Arial" w:cs="Arial"/>
              </w:rPr>
            </w:pPr>
            <w:r w:rsidRPr="00DF3785">
              <w:rPr>
                <w:rFonts w:ascii="Arial" w:hAnsi="Arial" w:cs="Arial"/>
              </w:rPr>
              <w:t>3</w:t>
            </w:r>
          </w:p>
        </w:tc>
        <w:tc>
          <w:tcPr>
            <w:tcW w:w="2552" w:type="dxa"/>
          </w:tcPr>
          <w:p w14:paraId="044A1615" w14:textId="6D170E9B" w:rsidR="001924FC" w:rsidRPr="00DF3785" w:rsidRDefault="001924FC" w:rsidP="00EA5659">
            <w:pPr>
              <w:pStyle w:val="ListParagraph"/>
              <w:ind w:left="0"/>
              <w:jc w:val="center"/>
              <w:rPr>
                <w:rFonts w:ascii="Arial" w:hAnsi="Arial" w:cs="Arial"/>
              </w:rPr>
            </w:pPr>
            <w:r w:rsidRPr="00DF3785">
              <w:rPr>
                <w:rFonts w:ascii="Arial" w:hAnsi="Arial" w:cs="Arial"/>
              </w:rPr>
              <w:t>7</w:t>
            </w:r>
          </w:p>
        </w:tc>
      </w:tr>
      <w:tr w:rsidR="001924FC" w:rsidRPr="00DF3785" w14:paraId="61924DEC" w14:textId="77777777" w:rsidTr="007A3A04">
        <w:tc>
          <w:tcPr>
            <w:tcW w:w="2612" w:type="dxa"/>
          </w:tcPr>
          <w:p w14:paraId="28ECBE11" w14:textId="44C438D1" w:rsidR="001924FC" w:rsidRPr="00DF3785" w:rsidRDefault="001924FC" w:rsidP="00EA5659">
            <w:pPr>
              <w:pStyle w:val="ListParagraph"/>
              <w:ind w:left="0"/>
              <w:jc w:val="center"/>
              <w:rPr>
                <w:rFonts w:ascii="Arial" w:hAnsi="Arial" w:cs="Arial"/>
              </w:rPr>
            </w:pPr>
            <w:r w:rsidRPr="00DF3785">
              <w:rPr>
                <w:rFonts w:ascii="Arial" w:hAnsi="Arial" w:cs="Arial"/>
              </w:rPr>
              <w:t>2</w:t>
            </w:r>
          </w:p>
        </w:tc>
        <w:tc>
          <w:tcPr>
            <w:tcW w:w="2552" w:type="dxa"/>
          </w:tcPr>
          <w:p w14:paraId="1D44558A" w14:textId="36C47AD9" w:rsidR="001924FC" w:rsidRPr="00DF3785" w:rsidRDefault="001924FC" w:rsidP="00EA5659">
            <w:pPr>
              <w:pStyle w:val="ListParagraph"/>
              <w:ind w:left="0"/>
              <w:jc w:val="center"/>
              <w:rPr>
                <w:rFonts w:ascii="Arial" w:hAnsi="Arial" w:cs="Arial"/>
              </w:rPr>
            </w:pPr>
            <w:r w:rsidRPr="00DF3785">
              <w:rPr>
                <w:rFonts w:ascii="Arial" w:hAnsi="Arial" w:cs="Arial"/>
              </w:rPr>
              <w:t>9</w:t>
            </w:r>
          </w:p>
        </w:tc>
      </w:tr>
      <w:tr w:rsidR="001924FC" w:rsidRPr="00DF3785" w14:paraId="0DBCC798" w14:textId="77777777" w:rsidTr="007A3A04">
        <w:tc>
          <w:tcPr>
            <w:tcW w:w="2612" w:type="dxa"/>
          </w:tcPr>
          <w:p w14:paraId="3107A64D" w14:textId="1E41D402" w:rsidR="001924FC" w:rsidRPr="00DF3785" w:rsidRDefault="001924FC" w:rsidP="00EA5659">
            <w:pPr>
              <w:pStyle w:val="ListParagraph"/>
              <w:ind w:left="0"/>
              <w:jc w:val="center"/>
              <w:rPr>
                <w:rFonts w:ascii="Arial" w:hAnsi="Arial" w:cs="Arial"/>
              </w:rPr>
            </w:pPr>
            <w:r w:rsidRPr="00DF3785">
              <w:rPr>
                <w:rFonts w:ascii="Arial" w:hAnsi="Arial" w:cs="Arial"/>
              </w:rPr>
              <w:t>1</w:t>
            </w:r>
          </w:p>
        </w:tc>
        <w:tc>
          <w:tcPr>
            <w:tcW w:w="2552" w:type="dxa"/>
          </w:tcPr>
          <w:p w14:paraId="0D83A0CE" w14:textId="66C430BF" w:rsidR="001924FC" w:rsidRPr="00DF3785" w:rsidRDefault="001924FC" w:rsidP="00EA5659">
            <w:pPr>
              <w:pStyle w:val="ListParagraph"/>
              <w:ind w:left="0"/>
              <w:jc w:val="center"/>
              <w:rPr>
                <w:rFonts w:ascii="Arial" w:hAnsi="Arial" w:cs="Arial"/>
              </w:rPr>
            </w:pPr>
            <w:r w:rsidRPr="00DF3785">
              <w:rPr>
                <w:rFonts w:ascii="Arial" w:hAnsi="Arial" w:cs="Arial"/>
              </w:rPr>
              <w:t>10</w:t>
            </w:r>
          </w:p>
        </w:tc>
      </w:tr>
    </w:tbl>
    <w:p w14:paraId="0E586977" w14:textId="77777777" w:rsidR="002F098F" w:rsidRPr="00DF3785" w:rsidRDefault="002F098F" w:rsidP="002F098F">
      <w:pPr>
        <w:pStyle w:val="ListParagraph"/>
        <w:ind w:left="785"/>
        <w:rPr>
          <w:rFonts w:ascii="Arial" w:hAnsi="Arial" w:cs="Arial"/>
        </w:rPr>
      </w:pPr>
    </w:p>
    <w:p w14:paraId="43EEFF0F" w14:textId="016BF766" w:rsidR="00A620C3" w:rsidRPr="00DF3785" w:rsidRDefault="002E2D09" w:rsidP="001F2814">
      <w:pPr>
        <w:pStyle w:val="ListParagraph"/>
        <w:numPr>
          <w:ilvl w:val="0"/>
          <w:numId w:val="1"/>
        </w:numPr>
        <w:rPr>
          <w:rFonts w:ascii="Arial" w:hAnsi="Arial" w:cs="Arial"/>
        </w:rPr>
      </w:pPr>
      <w:r w:rsidRPr="00DF3785">
        <w:rPr>
          <w:rFonts w:ascii="Arial" w:hAnsi="Arial" w:cs="Arial"/>
        </w:rPr>
        <w:t>The price elasticity of demand for an increase in price from $8 to $9 is</w:t>
      </w:r>
    </w:p>
    <w:p w14:paraId="19707DC0" w14:textId="1F800B5B" w:rsidR="002E2D09" w:rsidRPr="00DF3785" w:rsidRDefault="002E2D09" w:rsidP="002E2D09">
      <w:pPr>
        <w:rPr>
          <w:rFonts w:ascii="Arial" w:hAnsi="Arial" w:cs="Arial"/>
        </w:rPr>
      </w:pPr>
      <w:r w:rsidRPr="00DF3785">
        <w:rPr>
          <w:rFonts w:ascii="Arial" w:hAnsi="Arial" w:cs="Arial"/>
        </w:rPr>
        <w:t xml:space="preserve">       </w:t>
      </w:r>
    </w:p>
    <w:p w14:paraId="0E4066FF" w14:textId="692EC6B3" w:rsidR="002E2D09" w:rsidRPr="00DF3785" w:rsidRDefault="00CA4663">
      <w:pPr>
        <w:pStyle w:val="ListParagraph"/>
        <w:numPr>
          <w:ilvl w:val="0"/>
          <w:numId w:val="12"/>
        </w:numPr>
        <w:rPr>
          <w:rFonts w:ascii="Arial" w:hAnsi="Arial" w:cs="Arial"/>
        </w:rPr>
      </w:pPr>
      <w:r w:rsidRPr="00DF3785">
        <w:rPr>
          <w:rFonts w:ascii="Arial" w:hAnsi="Arial" w:cs="Arial"/>
        </w:rPr>
        <w:t>0.375</w:t>
      </w:r>
    </w:p>
    <w:p w14:paraId="4289B2C5" w14:textId="0389A261" w:rsidR="00CA4663" w:rsidRPr="00DF3785" w:rsidRDefault="00CA4663">
      <w:pPr>
        <w:pStyle w:val="ListParagraph"/>
        <w:numPr>
          <w:ilvl w:val="0"/>
          <w:numId w:val="12"/>
        </w:numPr>
        <w:rPr>
          <w:rFonts w:ascii="Arial" w:hAnsi="Arial" w:cs="Arial"/>
        </w:rPr>
      </w:pPr>
      <w:r w:rsidRPr="00DF3785">
        <w:rPr>
          <w:rFonts w:ascii="Arial" w:hAnsi="Arial" w:cs="Arial"/>
        </w:rPr>
        <w:t>0.625</w:t>
      </w:r>
    </w:p>
    <w:p w14:paraId="52271D75" w14:textId="59F1C1E3" w:rsidR="00CA4663" w:rsidRPr="00DF3785" w:rsidRDefault="00CA4663">
      <w:pPr>
        <w:pStyle w:val="ListParagraph"/>
        <w:numPr>
          <w:ilvl w:val="0"/>
          <w:numId w:val="12"/>
        </w:numPr>
        <w:rPr>
          <w:rFonts w:ascii="Arial" w:hAnsi="Arial" w:cs="Arial"/>
        </w:rPr>
      </w:pPr>
      <w:r w:rsidRPr="00DF3785">
        <w:rPr>
          <w:rFonts w:ascii="Arial" w:hAnsi="Arial" w:cs="Arial"/>
        </w:rPr>
        <w:t>1</w:t>
      </w:r>
      <w:r w:rsidR="00EA5659" w:rsidRPr="00DF3785">
        <w:rPr>
          <w:rFonts w:ascii="Arial" w:hAnsi="Arial" w:cs="Arial"/>
        </w:rPr>
        <w:t>.0</w:t>
      </w:r>
      <w:r w:rsidR="00DF72DA" w:rsidRPr="00DF3785">
        <w:rPr>
          <w:rFonts w:ascii="Arial" w:hAnsi="Arial" w:cs="Arial"/>
        </w:rPr>
        <w:t>0</w:t>
      </w:r>
    </w:p>
    <w:p w14:paraId="4ED92E4A" w14:textId="3CEDCB2E" w:rsidR="00CA4663" w:rsidRPr="00DF3785" w:rsidRDefault="00CA4663">
      <w:pPr>
        <w:pStyle w:val="ListParagraph"/>
        <w:numPr>
          <w:ilvl w:val="0"/>
          <w:numId w:val="12"/>
        </w:numPr>
        <w:rPr>
          <w:rFonts w:ascii="Arial" w:hAnsi="Arial"/>
        </w:rPr>
      </w:pPr>
      <w:r w:rsidRPr="00DF3785">
        <w:rPr>
          <w:rFonts w:ascii="Arial" w:hAnsi="Arial"/>
        </w:rPr>
        <w:t>2.66</w:t>
      </w:r>
    </w:p>
    <w:p w14:paraId="09986D72" w14:textId="3D35D0D2" w:rsidR="00CA4663" w:rsidRPr="00DF3785" w:rsidRDefault="00CA4663" w:rsidP="00CA4663">
      <w:pPr>
        <w:ind w:left="540"/>
        <w:rPr>
          <w:rFonts w:ascii="Arial" w:hAnsi="Arial" w:cs="Arial"/>
        </w:rPr>
      </w:pPr>
    </w:p>
    <w:p w14:paraId="43A5FE00" w14:textId="77777777" w:rsidR="00CA4663" w:rsidRPr="00DF3785" w:rsidRDefault="00CA4663" w:rsidP="00DE0B65">
      <w:pPr>
        <w:rPr>
          <w:rFonts w:ascii="Arial" w:hAnsi="Arial" w:cs="Arial"/>
        </w:rPr>
      </w:pPr>
    </w:p>
    <w:p w14:paraId="188FA1CD" w14:textId="25FEB7E8" w:rsidR="00EF026E" w:rsidRPr="00DF3785" w:rsidRDefault="00CA4663" w:rsidP="001F2814">
      <w:pPr>
        <w:pStyle w:val="ListParagraph"/>
        <w:numPr>
          <w:ilvl w:val="0"/>
          <w:numId w:val="1"/>
        </w:numPr>
        <w:rPr>
          <w:rFonts w:ascii="Arial" w:hAnsi="Arial" w:cs="Arial"/>
        </w:rPr>
      </w:pPr>
      <w:r w:rsidRPr="00DF3785">
        <w:rPr>
          <w:rFonts w:ascii="Arial" w:hAnsi="Arial" w:cs="Arial"/>
        </w:rPr>
        <w:t>Price elasticity is zero when</w:t>
      </w:r>
      <w:r w:rsidR="00EF026E" w:rsidRPr="00DF3785">
        <w:rPr>
          <w:rFonts w:ascii="Arial" w:hAnsi="Arial" w:cs="Arial"/>
        </w:rPr>
        <w:t xml:space="preserve"> the price</w:t>
      </w:r>
    </w:p>
    <w:p w14:paraId="6A5D5965" w14:textId="77777777" w:rsidR="00EF026E" w:rsidRPr="00DF3785" w:rsidRDefault="00EF026E" w:rsidP="00EF026E">
      <w:pPr>
        <w:ind w:left="425"/>
        <w:rPr>
          <w:rFonts w:ascii="Arial" w:hAnsi="Arial" w:cs="Arial"/>
        </w:rPr>
      </w:pPr>
    </w:p>
    <w:p w14:paraId="18BE4A91" w14:textId="2FAC3057" w:rsidR="00EF026E" w:rsidRPr="00DF3785" w:rsidRDefault="00021072">
      <w:pPr>
        <w:pStyle w:val="ListParagraph"/>
        <w:numPr>
          <w:ilvl w:val="0"/>
          <w:numId w:val="30"/>
        </w:numPr>
        <w:rPr>
          <w:rFonts w:ascii="Arial" w:hAnsi="Arial" w:cs="Arial"/>
        </w:rPr>
      </w:pPr>
      <w:r w:rsidRPr="00DF3785">
        <w:rPr>
          <w:rFonts w:ascii="Arial" w:hAnsi="Arial" w:cs="Arial"/>
        </w:rPr>
        <w:t>r</w:t>
      </w:r>
      <w:r w:rsidR="00EF026E" w:rsidRPr="00DF3785">
        <w:rPr>
          <w:rFonts w:ascii="Arial" w:hAnsi="Arial" w:cs="Arial"/>
        </w:rPr>
        <w:t>ises from $4 to $5</w:t>
      </w:r>
      <w:r w:rsidRPr="00DF3785">
        <w:rPr>
          <w:rFonts w:ascii="Arial" w:hAnsi="Arial" w:cs="Arial"/>
        </w:rPr>
        <w:t>.</w:t>
      </w:r>
    </w:p>
    <w:p w14:paraId="48AAA3B3" w14:textId="26ED8434" w:rsidR="00EF026E" w:rsidRPr="00DF3785" w:rsidRDefault="00021072">
      <w:pPr>
        <w:pStyle w:val="ListParagraph"/>
        <w:numPr>
          <w:ilvl w:val="0"/>
          <w:numId w:val="30"/>
        </w:numPr>
        <w:rPr>
          <w:rFonts w:ascii="Arial" w:hAnsi="Arial" w:cs="Arial"/>
        </w:rPr>
      </w:pPr>
      <w:r w:rsidRPr="00DF3785">
        <w:rPr>
          <w:rFonts w:ascii="Arial" w:hAnsi="Arial" w:cs="Arial"/>
        </w:rPr>
        <w:t>r</w:t>
      </w:r>
      <w:r w:rsidR="00EF026E" w:rsidRPr="00DF3785">
        <w:rPr>
          <w:rFonts w:ascii="Arial" w:hAnsi="Arial" w:cs="Arial"/>
        </w:rPr>
        <w:t>ises from $3 to $4</w:t>
      </w:r>
      <w:r w:rsidRPr="00DF3785">
        <w:rPr>
          <w:rFonts w:ascii="Arial" w:hAnsi="Arial" w:cs="Arial"/>
        </w:rPr>
        <w:t>.</w:t>
      </w:r>
    </w:p>
    <w:p w14:paraId="31739737" w14:textId="65423A06" w:rsidR="00160AC9" w:rsidRPr="00DF3785" w:rsidRDefault="00021072">
      <w:pPr>
        <w:pStyle w:val="ListParagraph"/>
        <w:numPr>
          <w:ilvl w:val="0"/>
          <w:numId w:val="30"/>
        </w:numPr>
        <w:rPr>
          <w:rFonts w:ascii="Arial" w:hAnsi="Arial" w:cs="Arial"/>
        </w:rPr>
      </w:pPr>
      <w:r w:rsidRPr="00DF3785">
        <w:rPr>
          <w:rFonts w:ascii="Arial" w:hAnsi="Arial" w:cs="Arial"/>
        </w:rPr>
        <w:t>f</w:t>
      </w:r>
      <w:r w:rsidR="00160AC9" w:rsidRPr="00DF3785">
        <w:rPr>
          <w:rFonts w:ascii="Arial" w:hAnsi="Arial" w:cs="Arial"/>
        </w:rPr>
        <w:t>alls from $7 to $6</w:t>
      </w:r>
      <w:r w:rsidRPr="00DF3785">
        <w:rPr>
          <w:rFonts w:ascii="Arial" w:hAnsi="Arial" w:cs="Arial"/>
        </w:rPr>
        <w:t>.</w:t>
      </w:r>
    </w:p>
    <w:p w14:paraId="3A7CDC6B" w14:textId="26A59836" w:rsidR="00160AC9" w:rsidRPr="00DF3785" w:rsidRDefault="00021072">
      <w:pPr>
        <w:pStyle w:val="ListParagraph"/>
        <w:numPr>
          <w:ilvl w:val="0"/>
          <w:numId w:val="30"/>
        </w:numPr>
        <w:rPr>
          <w:rFonts w:ascii="Arial" w:hAnsi="Arial"/>
        </w:rPr>
      </w:pPr>
      <w:r w:rsidRPr="00DF3785">
        <w:rPr>
          <w:rFonts w:ascii="Arial" w:hAnsi="Arial"/>
        </w:rPr>
        <w:t>f</w:t>
      </w:r>
      <w:r w:rsidR="00160AC9" w:rsidRPr="00DF3785">
        <w:rPr>
          <w:rFonts w:ascii="Arial" w:hAnsi="Arial"/>
        </w:rPr>
        <w:t>alls from $10 to $9</w:t>
      </w:r>
      <w:r w:rsidRPr="00DF3785">
        <w:rPr>
          <w:rFonts w:ascii="Arial" w:hAnsi="Arial"/>
        </w:rPr>
        <w:t>.</w:t>
      </w:r>
    </w:p>
    <w:p w14:paraId="56DDBDB8" w14:textId="77777777" w:rsidR="000D1CB2" w:rsidRPr="00DF3785" w:rsidRDefault="000D1CB2" w:rsidP="000D1CB2">
      <w:pPr>
        <w:rPr>
          <w:rFonts w:ascii="Arial" w:hAnsi="Arial" w:cs="Arial"/>
        </w:rPr>
      </w:pPr>
    </w:p>
    <w:p w14:paraId="797CFFA9" w14:textId="01746B25" w:rsidR="00EF026E" w:rsidRPr="00DF3785" w:rsidRDefault="00EF026E" w:rsidP="00160AC9">
      <w:pPr>
        <w:pStyle w:val="ListParagraph"/>
        <w:ind w:left="1145"/>
        <w:rPr>
          <w:rFonts w:ascii="Arial" w:hAnsi="Arial" w:cs="Arial"/>
        </w:rPr>
      </w:pPr>
    </w:p>
    <w:p w14:paraId="6A3F1B38" w14:textId="41D0050A" w:rsidR="00EF026E" w:rsidRPr="00DF3785" w:rsidRDefault="0086732D" w:rsidP="001F2814">
      <w:pPr>
        <w:pStyle w:val="ListParagraph"/>
        <w:numPr>
          <w:ilvl w:val="0"/>
          <w:numId w:val="1"/>
        </w:numPr>
        <w:rPr>
          <w:rFonts w:ascii="Arial" w:hAnsi="Arial" w:cs="Arial"/>
        </w:rPr>
      </w:pPr>
      <w:r w:rsidRPr="00DF3785">
        <w:rPr>
          <w:rFonts w:ascii="Arial" w:hAnsi="Arial" w:cs="Arial"/>
        </w:rPr>
        <w:t>At which price will the seller maximise revenue?</w:t>
      </w:r>
    </w:p>
    <w:p w14:paraId="645E33D6" w14:textId="447E073C" w:rsidR="0086732D" w:rsidRPr="00DF3785" w:rsidRDefault="0086732D" w:rsidP="0086732D">
      <w:pPr>
        <w:rPr>
          <w:rFonts w:ascii="Arial" w:hAnsi="Arial" w:cs="Arial"/>
        </w:rPr>
      </w:pPr>
      <w:r w:rsidRPr="00DF3785">
        <w:rPr>
          <w:rFonts w:ascii="Arial" w:hAnsi="Arial" w:cs="Arial"/>
        </w:rPr>
        <w:t xml:space="preserve">    </w:t>
      </w:r>
    </w:p>
    <w:p w14:paraId="31E85680" w14:textId="181C3ED4" w:rsidR="0086732D" w:rsidRPr="00DF3785" w:rsidRDefault="0086732D">
      <w:pPr>
        <w:pStyle w:val="ListParagraph"/>
        <w:numPr>
          <w:ilvl w:val="0"/>
          <w:numId w:val="13"/>
        </w:numPr>
        <w:rPr>
          <w:rFonts w:ascii="Arial" w:hAnsi="Arial"/>
        </w:rPr>
      </w:pPr>
      <w:r w:rsidRPr="00DF3785">
        <w:rPr>
          <w:rFonts w:ascii="Arial" w:hAnsi="Arial"/>
        </w:rPr>
        <w:t>$</w:t>
      </w:r>
      <w:r w:rsidR="00160AC9" w:rsidRPr="00DF3785">
        <w:rPr>
          <w:rFonts w:ascii="Arial" w:hAnsi="Arial"/>
        </w:rPr>
        <w:t>6</w:t>
      </w:r>
    </w:p>
    <w:p w14:paraId="67567EBA" w14:textId="228205FA" w:rsidR="0086732D" w:rsidRPr="00DF3785" w:rsidRDefault="0086732D">
      <w:pPr>
        <w:pStyle w:val="ListParagraph"/>
        <w:numPr>
          <w:ilvl w:val="0"/>
          <w:numId w:val="13"/>
        </w:numPr>
        <w:rPr>
          <w:rFonts w:ascii="Arial" w:hAnsi="Arial" w:cs="Arial"/>
        </w:rPr>
      </w:pPr>
      <w:r w:rsidRPr="00DF3785">
        <w:rPr>
          <w:rFonts w:ascii="Arial" w:hAnsi="Arial" w:cs="Arial"/>
        </w:rPr>
        <w:t>$</w:t>
      </w:r>
      <w:r w:rsidR="00160AC9" w:rsidRPr="00DF3785">
        <w:rPr>
          <w:rFonts w:ascii="Arial" w:hAnsi="Arial" w:cs="Arial"/>
        </w:rPr>
        <w:t>7</w:t>
      </w:r>
    </w:p>
    <w:p w14:paraId="2FBC15FF" w14:textId="40AD54C3" w:rsidR="0086732D" w:rsidRPr="00DF3785" w:rsidRDefault="0086732D">
      <w:pPr>
        <w:pStyle w:val="ListParagraph"/>
        <w:numPr>
          <w:ilvl w:val="0"/>
          <w:numId w:val="13"/>
        </w:numPr>
        <w:rPr>
          <w:rFonts w:ascii="Arial" w:hAnsi="Arial" w:cs="Arial"/>
        </w:rPr>
      </w:pPr>
      <w:r w:rsidRPr="00DF3785">
        <w:rPr>
          <w:rFonts w:ascii="Arial" w:hAnsi="Arial" w:cs="Arial"/>
        </w:rPr>
        <w:t>$</w:t>
      </w:r>
      <w:r w:rsidR="00160AC9" w:rsidRPr="00DF3785">
        <w:rPr>
          <w:rFonts w:ascii="Arial" w:hAnsi="Arial" w:cs="Arial"/>
        </w:rPr>
        <w:t>8</w:t>
      </w:r>
    </w:p>
    <w:p w14:paraId="0A7CDD4D" w14:textId="599A56E2" w:rsidR="0086732D" w:rsidRPr="00DF3785" w:rsidRDefault="0086732D">
      <w:pPr>
        <w:pStyle w:val="ListParagraph"/>
        <w:numPr>
          <w:ilvl w:val="0"/>
          <w:numId w:val="13"/>
        </w:numPr>
        <w:rPr>
          <w:rFonts w:ascii="Arial" w:hAnsi="Arial" w:cs="Arial"/>
        </w:rPr>
      </w:pPr>
      <w:r w:rsidRPr="00DF3785">
        <w:rPr>
          <w:rFonts w:ascii="Arial" w:hAnsi="Arial" w:cs="Arial"/>
        </w:rPr>
        <w:t>$</w:t>
      </w:r>
      <w:r w:rsidR="00160AC9" w:rsidRPr="00DF3785">
        <w:rPr>
          <w:rFonts w:ascii="Arial" w:hAnsi="Arial" w:cs="Arial"/>
        </w:rPr>
        <w:t>9</w:t>
      </w:r>
    </w:p>
    <w:p w14:paraId="11040322" w14:textId="77777777" w:rsidR="000D1CB2" w:rsidRPr="00DF3785" w:rsidRDefault="000D1CB2" w:rsidP="000D1CB2">
      <w:pPr>
        <w:rPr>
          <w:rFonts w:ascii="Arial" w:hAnsi="Arial" w:cs="Arial"/>
        </w:rPr>
      </w:pPr>
    </w:p>
    <w:p w14:paraId="23C187DA" w14:textId="77777777" w:rsidR="0086732D" w:rsidRPr="00DF3785" w:rsidRDefault="0086732D" w:rsidP="0086732D">
      <w:pPr>
        <w:pStyle w:val="ListParagraph"/>
        <w:ind w:left="1120"/>
        <w:rPr>
          <w:rFonts w:ascii="Arial" w:hAnsi="Arial" w:cs="Arial"/>
        </w:rPr>
      </w:pPr>
    </w:p>
    <w:p w14:paraId="6AC0AE62" w14:textId="77777777" w:rsidR="00B41016" w:rsidRPr="00DF3785" w:rsidRDefault="00D97FA0" w:rsidP="005200E0">
      <w:pPr>
        <w:pStyle w:val="ListParagraph"/>
        <w:keepNext/>
        <w:keepLines/>
        <w:numPr>
          <w:ilvl w:val="0"/>
          <w:numId w:val="1"/>
        </w:numPr>
        <w:rPr>
          <w:rFonts w:ascii="Arial" w:hAnsi="Arial" w:cs="Arial"/>
        </w:rPr>
      </w:pPr>
      <w:r w:rsidRPr="00DF3785">
        <w:rPr>
          <w:rFonts w:ascii="Arial" w:hAnsi="Arial" w:cs="Arial"/>
        </w:rPr>
        <w:t xml:space="preserve">A congestion tax on the use of cars in urban areas during peak travel hours will have </w:t>
      </w:r>
      <w:r w:rsidR="00B41016" w:rsidRPr="00DF3785">
        <w:rPr>
          <w:rFonts w:ascii="Arial" w:hAnsi="Arial" w:cs="Arial"/>
        </w:rPr>
        <w:t xml:space="preserve">minimal impact on road congestion if the demand for </w:t>
      </w:r>
    </w:p>
    <w:p w14:paraId="6F9793AF" w14:textId="77777777" w:rsidR="00B41016" w:rsidRPr="00DF3785" w:rsidRDefault="00B41016" w:rsidP="005200E0">
      <w:pPr>
        <w:pStyle w:val="ListParagraph"/>
        <w:keepNext/>
        <w:keepLines/>
        <w:ind w:left="785"/>
        <w:rPr>
          <w:rFonts w:ascii="Arial" w:hAnsi="Arial" w:cs="Arial"/>
        </w:rPr>
      </w:pPr>
    </w:p>
    <w:p w14:paraId="65A13F73" w14:textId="3F9FDCB2" w:rsidR="00B41016" w:rsidRPr="00DF3785" w:rsidRDefault="00021072">
      <w:pPr>
        <w:pStyle w:val="ListParagraph"/>
        <w:keepNext/>
        <w:keepLines/>
        <w:numPr>
          <w:ilvl w:val="0"/>
          <w:numId w:val="32"/>
        </w:numPr>
        <w:rPr>
          <w:rFonts w:ascii="Arial" w:hAnsi="Arial" w:cs="Arial"/>
        </w:rPr>
      </w:pPr>
      <w:r w:rsidRPr="00DF3785">
        <w:rPr>
          <w:rFonts w:ascii="Arial" w:hAnsi="Arial" w:cs="Arial"/>
        </w:rPr>
        <w:t>u</w:t>
      </w:r>
      <w:r w:rsidR="00B41016" w:rsidRPr="00DF3785">
        <w:rPr>
          <w:rFonts w:ascii="Arial" w:hAnsi="Arial" w:cs="Arial"/>
        </w:rPr>
        <w:t>rban road space is income inelastic</w:t>
      </w:r>
      <w:r w:rsidRPr="00DF3785">
        <w:rPr>
          <w:rFonts w:ascii="Arial" w:hAnsi="Arial" w:cs="Arial"/>
        </w:rPr>
        <w:t>.</w:t>
      </w:r>
    </w:p>
    <w:p w14:paraId="5B92B8AD" w14:textId="72E26816" w:rsidR="00B41016" w:rsidRPr="00DF3785" w:rsidRDefault="00021072">
      <w:pPr>
        <w:pStyle w:val="ListParagraph"/>
        <w:keepNext/>
        <w:keepLines/>
        <w:numPr>
          <w:ilvl w:val="0"/>
          <w:numId w:val="32"/>
        </w:numPr>
        <w:rPr>
          <w:rFonts w:ascii="Arial" w:hAnsi="Arial" w:cs="Arial"/>
        </w:rPr>
      </w:pPr>
      <w:r w:rsidRPr="00DF3785">
        <w:rPr>
          <w:rFonts w:ascii="Arial" w:hAnsi="Arial" w:cs="Arial"/>
        </w:rPr>
        <w:t>u</w:t>
      </w:r>
      <w:r w:rsidR="00B41016" w:rsidRPr="00DF3785">
        <w:rPr>
          <w:rFonts w:ascii="Arial" w:hAnsi="Arial" w:cs="Arial"/>
        </w:rPr>
        <w:t>rban road space is income elastic</w:t>
      </w:r>
      <w:r w:rsidRPr="00DF3785">
        <w:rPr>
          <w:rFonts w:ascii="Arial" w:hAnsi="Arial" w:cs="Arial"/>
        </w:rPr>
        <w:t>.</w:t>
      </w:r>
    </w:p>
    <w:p w14:paraId="29263F07" w14:textId="72C00282" w:rsidR="00B41016" w:rsidRPr="00DF3785" w:rsidRDefault="00021072">
      <w:pPr>
        <w:pStyle w:val="ListParagraph"/>
        <w:keepNext/>
        <w:keepLines/>
        <w:numPr>
          <w:ilvl w:val="0"/>
          <w:numId w:val="32"/>
        </w:numPr>
        <w:rPr>
          <w:rFonts w:ascii="Arial" w:hAnsi="Arial"/>
        </w:rPr>
      </w:pPr>
      <w:r w:rsidRPr="00DF3785">
        <w:rPr>
          <w:rFonts w:ascii="Arial" w:hAnsi="Arial"/>
        </w:rPr>
        <w:t>u</w:t>
      </w:r>
      <w:r w:rsidR="00B41016" w:rsidRPr="00DF3785">
        <w:rPr>
          <w:rFonts w:ascii="Arial" w:hAnsi="Arial"/>
        </w:rPr>
        <w:t>rban road space is price inelastic</w:t>
      </w:r>
      <w:r w:rsidRPr="00DF3785">
        <w:rPr>
          <w:rFonts w:ascii="Arial" w:hAnsi="Arial"/>
        </w:rPr>
        <w:t>.</w:t>
      </w:r>
    </w:p>
    <w:p w14:paraId="0CBAF330" w14:textId="4B2D326E" w:rsidR="00E259A9" w:rsidRPr="00DF3785" w:rsidRDefault="00021072">
      <w:pPr>
        <w:pStyle w:val="ListParagraph"/>
        <w:keepNext/>
        <w:keepLines/>
        <w:numPr>
          <w:ilvl w:val="0"/>
          <w:numId w:val="32"/>
        </w:numPr>
        <w:rPr>
          <w:rFonts w:ascii="Arial" w:hAnsi="Arial" w:cs="Arial"/>
        </w:rPr>
      </w:pPr>
      <w:r w:rsidRPr="00DF3785">
        <w:rPr>
          <w:rFonts w:ascii="Arial" w:hAnsi="Arial" w:cs="Arial"/>
        </w:rPr>
        <w:t>a</w:t>
      </w:r>
      <w:r w:rsidR="00E259A9" w:rsidRPr="00DF3785">
        <w:rPr>
          <w:rFonts w:ascii="Arial" w:hAnsi="Arial" w:cs="Arial"/>
        </w:rPr>
        <w:t>lternative transport is price elastic</w:t>
      </w:r>
      <w:r w:rsidRPr="00DF3785">
        <w:rPr>
          <w:rFonts w:ascii="Arial" w:hAnsi="Arial" w:cs="Arial"/>
        </w:rPr>
        <w:t>.</w:t>
      </w:r>
    </w:p>
    <w:p w14:paraId="73AB4675" w14:textId="77777777" w:rsidR="00E259A9" w:rsidRPr="00DF3785" w:rsidRDefault="00E259A9" w:rsidP="00E259A9">
      <w:pPr>
        <w:pStyle w:val="ListParagraph"/>
        <w:ind w:left="1145"/>
        <w:rPr>
          <w:rFonts w:ascii="Arial" w:hAnsi="Arial" w:cs="Arial"/>
        </w:rPr>
      </w:pPr>
    </w:p>
    <w:p w14:paraId="26C7902A" w14:textId="77777777" w:rsidR="00021072" w:rsidRPr="00DF3785" w:rsidRDefault="00021072" w:rsidP="00021072">
      <w:pPr>
        <w:rPr>
          <w:rFonts w:ascii="Arial" w:hAnsi="Arial" w:cs="Arial"/>
        </w:rPr>
      </w:pPr>
    </w:p>
    <w:p w14:paraId="4F6DCAB5" w14:textId="20E4C875" w:rsidR="0006468D" w:rsidRPr="00DF3785" w:rsidRDefault="0006468D" w:rsidP="0006468D">
      <w:pPr>
        <w:rPr>
          <w:rFonts w:ascii="Arial" w:hAnsi="Arial" w:cs="Arial"/>
        </w:rPr>
      </w:pPr>
    </w:p>
    <w:p w14:paraId="03EAF8D0" w14:textId="2387A7FD" w:rsidR="0006468D" w:rsidRPr="00DF3785" w:rsidRDefault="0006468D" w:rsidP="00BC47D1">
      <w:pPr>
        <w:pStyle w:val="ListParagraph"/>
        <w:keepNext/>
        <w:keepLines/>
        <w:numPr>
          <w:ilvl w:val="0"/>
          <w:numId w:val="1"/>
        </w:numPr>
        <w:rPr>
          <w:rFonts w:ascii="Arial" w:hAnsi="Arial" w:cs="Arial"/>
        </w:rPr>
      </w:pPr>
      <w:r w:rsidRPr="00DF3785">
        <w:rPr>
          <w:rFonts w:ascii="Arial" w:hAnsi="Arial" w:cs="Arial"/>
        </w:rPr>
        <w:lastRenderedPageBreak/>
        <w:t>Three individuals, X, Y and Z, each have 5 units of a durable good for which their demand schedules are shown in the table below.</w:t>
      </w:r>
    </w:p>
    <w:p w14:paraId="26445041" w14:textId="150B9258" w:rsidR="0006468D" w:rsidRPr="00DF3785" w:rsidRDefault="0006468D" w:rsidP="00BC47D1">
      <w:pPr>
        <w:pStyle w:val="ListParagraph"/>
        <w:keepNext/>
        <w:keepLines/>
        <w:ind w:left="785"/>
        <w:rPr>
          <w:rFonts w:ascii="Arial" w:hAnsi="Arial" w:cs="Arial"/>
        </w:rPr>
      </w:pPr>
    </w:p>
    <w:tbl>
      <w:tblPr>
        <w:tblStyle w:val="TableGrid"/>
        <w:tblW w:w="0" w:type="auto"/>
        <w:tblInd w:w="785" w:type="dxa"/>
        <w:tblLook w:val="04A0" w:firstRow="1" w:lastRow="0" w:firstColumn="1" w:lastColumn="0" w:noHBand="0" w:noVBand="1"/>
      </w:tblPr>
      <w:tblGrid>
        <w:gridCol w:w="1195"/>
        <w:gridCol w:w="1134"/>
        <w:gridCol w:w="992"/>
        <w:gridCol w:w="992"/>
      </w:tblGrid>
      <w:tr w:rsidR="0006468D" w:rsidRPr="00DF3785" w14:paraId="3F06D367" w14:textId="77777777" w:rsidTr="0006468D">
        <w:tc>
          <w:tcPr>
            <w:tcW w:w="1195" w:type="dxa"/>
          </w:tcPr>
          <w:p w14:paraId="45C4FFBB" w14:textId="77777777" w:rsidR="0006468D" w:rsidRPr="00DF3785" w:rsidRDefault="0006468D" w:rsidP="00BC47D1">
            <w:pPr>
              <w:pStyle w:val="ListParagraph"/>
              <w:keepNext/>
              <w:keepLines/>
              <w:ind w:left="0"/>
              <w:rPr>
                <w:rFonts w:ascii="Arial" w:hAnsi="Arial" w:cs="Arial"/>
                <w:b/>
                <w:bCs/>
              </w:rPr>
            </w:pPr>
          </w:p>
        </w:tc>
        <w:tc>
          <w:tcPr>
            <w:tcW w:w="3118" w:type="dxa"/>
            <w:gridSpan w:val="3"/>
          </w:tcPr>
          <w:p w14:paraId="3566ACFA" w14:textId="7AB0D94C" w:rsidR="0006468D" w:rsidRPr="00DF3785" w:rsidRDefault="0006468D" w:rsidP="00BC47D1">
            <w:pPr>
              <w:pStyle w:val="ListParagraph"/>
              <w:keepNext/>
              <w:keepLines/>
              <w:ind w:left="0"/>
              <w:rPr>
                <w:rFonts w:ascii="Arial" w:hAnsi="Arial" w:cs="Arial"/>
                <w:b/>
                <w:bCs/>
              </w:rPr>
            </w:pPr>
            <w:r w:rsidRPr="00DF3785">
              <w:rPr>
                <w:rFonts w:ascii="Arial" w:hAnsi="Arial" w:cs="Arial"/>
                <w:b/>
                <w:bCs/>
              </w:rPr>
              <w:t>Quantity demanded (units)</w:t>
            </w:r>
          </w:p>
        </w:tc>
      </w:tr>
      <w:tr w:rsidR="0006468D" w:rsidRPr="00DF3785" w14:paraId="2CC50F0B" w14:textId="77777777" w:rsidTr="0006468D">
        <w:tc>
          <w:tcPr>
            <w:tcW w:w="1195" w:type="dxa"/>
          </w:tcPr>
          <w:p w14:paraId="03E8F56E" w14:textId="1F213FF3" w:rsidR="0006468D" w:rsidRPr="00DF3785" w:rsidRDefault="0006468D" w:rsidP="00E7067C">
            <w:pPr>
              <w:pStyle w:val="ListParagraph"/>
              <w:keepNext/>
              <w:keepLines/>
              <w:ind w:left="0"/>
              <w:rPr>
                <w:rFonts w:ascii="Arial" w:hAnsi="Arial" w:cs="Arial"/>
                <w:b/>
                <w:bCs/>
              </w:rPr>
            </w:pPr>
            <w:r w:rsidRPr="00DF3785">
              <w:rPr>
                <w:rFonts w:ascii="Arial" w:hAnsi="Arial" w:cs="Arial"/>
                <w:b/>
                <w:bCs/>
              </w:rPr>
              <w:t>Price ($)</w:t>
            </w:r>
          </w:p>
        </w:tc>
        <w:tc>
          <w:tcPr>
            <w:tcW w:w="1134" w:type="dxa"/>
          </w:tcPr>
          <w:p w14:paraId="1B1C3CBA" w14:textId="6D8D4207" w:rsidR="0006468D" w:rsidRPr="00DF3785" w:rsidRDefault="0006468D" w:rsidP="00E7067C">
            <w:pPr>
              <w:pStyle w:val="ListParagraph"/>
              <w:keepNext/>
              <w:keepLines/>
              <w:ind w:left="0"/>
              <w:rPr>
                <w:rFonts w:ascii="Arial" w:hAnsi="Arial" w:cs="Arial"/>
                <w:b/>
                <w:bCs/>
              </w:rPr>
            </w:pPr>
            <w:r w:rsidRPr="00DF3785">
              <w:rPr>
                <w:rFonts w:ascii="Arial" w:hAnsi="Arial" w:cs="Arial"/>
                <w:b/>
                <w:bCs/>
              </w:rPr>
              <w:t>X</w:t>
            </w:r>
          </w:p>
        </w:tc>
        <w:tc>
          <w:tcPr>
            <w:tcW w:w="992" w:type="dxa"/>
          </w:tcPr>
          <w:p w14:paraId="25527527" w14:textId="5F2AE57A" w:rsidR="0006468D" w:rsidRPr="00DF3785" w:rsidRDefault="0006468D" w:rsidP="00E7067C">
            <w:pPr>
              <w:pStyle w:val="ListParagraph"/>
              <w:keepNext/>
              <w:keepLines/>
              <w:ind w:left="0"/>
              <w:rPr>
                <w:rFonts w:ascii="Arial" w:hAnsi="Arial" w:cs="Arial"/>
                <w:b/>
                <w:bCs/>
              </w:rPr>
            </w:pPr>
            <w:r w:rsidRPr="00DF3785">
              <w:rPr>
                <w:rFonts w:ascii="Arial" w:hAnsi="Arial" w:cs="Arial"/>
                <w:b/>
                <w:bCs/>
              </w:rPr>
              <w:t>Y</w:t>
            </w:r>
          </w:p>
        </w:tc>
        <w:tc>
          <w:tcPr>
            <w:tcW w:w="992" w:type="dxa"/>
          </w:tcPr>
          <w:p w14:paraId="67651AE1" w14:textId="4E90F5F7" w:rsidR="0006468D" w:rsidRPr="00DF3785" w:rsidRDefault="0006468D" w:rsidP="00E7067C">
            <w:pPr>
              <w:pStyle w:val="ListParagraph"/>
              <w:keepNext/>
              <w:keepLines/>
              <w:ind w:left="0"/>
              <w:rPr>
                <w:rFonts w:ascii="Arial" w:hAnsi="Arial" w:cs="Arial"/>
                <w:b/>
                <w:bCs/>
              </w:rPr>
            </w:pPr>
            <w:r w:rsidRPr="00DF3785">
              <w:rPr>
                <w:rFonts w:ascii="Arial" w:hAnsi="Arial" w:cs="Arial"/>
                <w:b/>
                <w:bCs/>
              </w:rPr>
              <w:t>Z</w:t>
            </w:r>
          </w:p>
        </w:tc>
      </w:tr>
      <w:tr w:rsidR="0006468D" w:rsidRPr="00DF3785" w14:paraId="4616F1B5" w14:textId="77777777" w:rsidTr="0006468D">
        <w:tc>
          <w:tcPr>
            <w:tcW w:w="1195" w:type="dxa"/>
          </w:tcPr>
          <w:p w14:paraId="1EDEE2A7" w14:textId="6CA95DA2" w:rsidR="0006468D" w:rsidRPr="00DF3785" w:rsidRDefault="00E6154D" w:rsidP="00E7067C">
            <w:pPr>
              <w:pStyle w:val="ListParagraph"/>
              <w:keepNext/>
              <w:keepLines/>
              <w:ind w:left="0"/>
              <w:rPr>
                <w:rFonts w:ascii="Arial" w:hAnsi="Arial" w:cs="Arial"/>
              </w:rPr>
            </w:pPr>
            <w:r w:rsidRPr="00DF3785">
              <w:rPr>
                <w:rFonts w:ascii="Arial" w:hAnsi="Arial" w:cs="Arial"/>
              </w:rPr>
              <w:t>5</w:t>
            </w:r>
          </w:p>
        </w:tc>
        <w:tc>
          <w:tcPr>
            <w:tcW w:w="1134" w:type="dxa"/>
          </w:tcPr>
          <w:p w14:paraId="67A9E959" w14:textId="387A0976" w:rsidR="0006468D" w:rsidRPr="00DF3785" w:rsidRDefault="00E6154D" w:rsidP="00E7067C">
            <w:pPr>
              <w:pStyle w:val="ListParagraph"/>
              <w:keepNext/>
              <w:keepLines/>
              <w:ind w:left="0"/>
              <w:rPr>
                <w:rFonts w:ascii="Arial" w:hAnsi="Arial" w:cs="Arial"/>
              </w:rPr>
            </w:pPr>
            <w:r w:rsidRPr="00DF3785">
              <w:rPr>
                <w:rFonts w:ascii="Arial" w:hAnsi="Arial" w:cs="Arial"/>
              </w:rPr>
              <w:t>0</w:t>
            </w:r>
          </w:p>
        </w:tc>
        <w:tc>
          <w:tcPr>
            <w:tcW w:w="992" w:type="dxa"/>
          </w:tcPr>
          <w:p w14:paraId="7C69DC83" w14:textId="3CC9C637" w:rsidR="0006468D" w:rsidRPr="00DF3785" w:rsidRDefault="00E6154D" w:rsidP="00E7067C">
            <w:pPr>
              <w:pStyle w:val="ListParagraph"/>
              <w:keepNext/>
              <w:keepLines/>
              <w:ind w:left="0"/>
              <w:rPr>
                <w:rFonts w:ascii="Arial" w:hAnsi="Arial" w:cs="Arial"/>
              </w:rPr>
            </w:pPr>
            <w:r w:rsidRPr="00DF3785">
              <w:rPr>
                <w:rFonts w:ascii="Arial" w:hAnsi="Arial" w:cs="Arial"/>
              </w:rPr>
              <w:t>0</w:t>
            </w:r>
          </w:p>
        </w:tc>
        <w:tc>
          <w:tcPr>
            <w:tcW w:w="992" w:type="dxa"/>
          </w:tcPr>
          <w:p w14:paraId="043D7DFC" w14:textId="23C5F75C" w:rsidR="0006468D" w:rsidRPr="00DF3785" w:rsidRDefault="00E6154D" w:rsidP="00E7067C">
            <w:pPr>
              <w:pStyle w:val="ListParagraph"/>
              <w:keepNext/>
              <w:keepLines/>
              <w:ind w:left="0"/>
              <w:rPr>
                <w:rFonts w:ascii="Arial" w:hAnsi="Arial" w:cs="Arial"/>
              </w:rPr>
            </w:pPr>
            <w:r w:rsidRPr="00DF3785">
              <w:rPr>
                <w:rFonts w:ascii="Arial" w:hAnsi="Arial" w:cs="Arial"/>
              </w:rPr>
              <w:t>3</w:t>
            </w:r>
          </w:p>
        </w:tc>
      </w:tr>
      <w:tr w:rsidR="0006468D" w:rsidRPr="00DF3785" w14:paraId="03ADDA60" w14:textId="77777777" w:rsidTr="0006468D">
        <w:tc>
          <w:tcPr>
            <w:tcW w:w="1195" w:type="dxa"/>
          </w:tcPr>
          <w:p w14:paraId="79437954" w14:textId="7CAF53EB" w:rsidR="0006468D" w:rsidRPr="00DF3785" w:rsidRDefault="00E6154D" w:rsidP="00E7067C">
            <w:pPr>
              <w:pStyle w:val="ListParagraph"/>
              <w:keepNext/>
              <w:keepLines/>
              <w:ind w:left="0"/>
              <w:rPr>
                <w:rFonts w:ascii="Arial" w:hAnsi="Arial" w:cs="Arial"/>
              </w:rPr>
            </w:pPr>
            <w:r w:rsidRPr="00DF3785">
              <w:rPr>
                <w:rFonts w:ascii="Arial" w:hAnsi="Arial" w:cs="Arial"/>
              </w:rPr>
              <w:t>4</w:t>
            </w:r>
          </w:p>
        </w:tc>
        <w:tc>
          <w:tcPr>
            <w:tcW w:w="1134" w:type="dxa"/>
          </w:tcPr>
          <w:p w14:paraId="2C927DC8" w14:textId="6D3353DB" w:rsidR="0006468D" w:rsidRPr="00DF3785" w:rsidRDefault="00E6154D" w:rsidP="00E7067C">
            <w:pPr>
              <w:pStyle w:val="ListParagraph"/>
              <w:keepNext/>
              <w:keepLines/>
              <w:ind w:left="0"/>
              <w:rPr>
                <w:rFonts w:ascii="Arial" w:hAnsi="Arial" w:cs="Arial"/>
              </w:rPr>
            </w:pPr>
            <w:r w:rsidRPr="00DF3785">
              <w:rPr>
                <w:rFonts w:ascii="Arial" w:hAnsi="Arial" w:cs="Arial"/>
              </w:rPr>
              <w:t>1</w:t>
            </w:r>
          </w:p>
        </w:tc>
        <w:tc>
          <w:tcPr>
            <w:tcW w:w="992" w:type="dxa"/>
          </w:tcPr>
          <w:p w14:paraId="0AF03BA6" w14:textId="6524F191" w:rsidR="0006468D" w:rsidRPr="00DF3785" w:rsidRDefault="00E6154D" w:rsidP="00E7067C">
            <w:pPr>
              <w:pStyle w:val="ListParagraph"/>
              <w:keepNext/>
              <w:keepLines/>
              <w:ind w:left="0"/>
              <w:rPr>
                <w:rFonts w:ascii="Arial" w:hAnsi="Arial" w:cs="Arial"/>
              </w:rPr>
            </w:pPr>
            <w:r w:rsidRPr="00DF3785">
              <w:rPr>
                <w:rFonts w:ascii="Arial" w:hAnsi="Arial" w:cs="Arial"/>
              </w:rPr>
              <w:t>0</w:t>
            </w:r>
          </w:p>
        </w:tc>
        <w:tc>
          <w:tcPr>
            <w:tcW w:w="992" w:type="dxa"/>
          </w:tcPr>
          <w:p w14:paraId="3D2D088D" w14:textId="55542F00" w:rsidR="0006468D" w:rsidRPr="00DF3785" w:rsidRDefault="00E6154D" w:rsidP="00E7067C">
            <w:pPr>
              <w:pStyle w:val="ListParagraph"/>
              <w:keepNext/>
              <w:keepLines/>
              <w:ind w:left="0"/>
              <w:rPr>
                <w:rFonts w:ascii="Arial" w:hAnsi="Arial" w:cs="Arial"/>
              </w:rPr>
            </w:pPr>
            <w:r w:rsidRPr="00DF3785">
              <w:rPr>
                <w:rFonts w:ascii="Arial" w:hAnsi="Arial" w:cs="Arial"/>
              </w:rPr>
              <w:t>4</w:t>
            </w:r>
          </w:p>
        </w:tc>
      </w:tr>
      <w:tr w:rsidR="0006468D" w:rsidRPr="00DF3785" w14:paraId="0EA099AC" w14:textId="77777777" w:rsidTr="0006468D">
        <w:tc>
          <w:tcPr>
            <w:tcW w:w="1195" w:type="dxa"/>
          </w:tcPr>
          <w:p w14:paraId="3F9F3D7D" w14:textId="199BFF59" w:rsidR="0006468D" w:rsidRPr="00DF3785" w:rsidRDefault="00E6154D" w:rsidP="00E7067C">
            <w:pPr>
              <w:pStyle w:val="ListParagraph"/>
              <w:keepNext/>
              <w:keepLines/>
              <w:ind w:left="0"/>
              <w:rPr>
                <w:rFonts w:ascii="Arial" w:hAnsi="Arial" w:cs="Arial"/>
              </w:rPr>
            </w:pPr>
            <w:r w:rsidRPr="00DF3785">
              <w:rPr>
                <w:rFonts w:ascii="Arial" w:hAnsi="Arial" w:cs="Arial"/>
              </w:rPr>
              <w:t>3</w:t>
            </w:r>
          </w:p>
        </w:tc>
        <w:tc>
          <w:tcPr>
            <w:tcW w:w="1134" w:type="dxa"/>
          </w:tcPr>
          <w:p w14:paraId="5B06A91E" w14:textId="109FC5D6" w:rsidR="0006468D" w:rsidRPr="00DF3785" w:rsidRDefault="00E6154D" w:rsidP="00E7067C">
            <w:pPr>
              <w:pStyle w:val="ListParagraph"/>
              <w:keepNext/>
              <w:keepLines/>
              <w:ind w:left="0"/>
              <w:rPr>
                <w:rFonts w:ascii="Arial" w:hAnsi="Arial" w:cs="Arial"/>
              </w:rPr>
            </w:pPr>
            <w:r w:rsidRPr="00DF3785">
              <w:rPr>
                <w:rFonts w:ascii="Arial" w:hAnsi="Arial" w:cs="Arial"/>
              </w:rPr>
              <w:t>2</w:t>
            </w:r>
          </w:p>
        </w:tc>
        <w:tc>
          <w:tcPr>
            <w:tcW w:w="992" w:type="dxa"/>
          </w:tcPr>
          <w:p w14:paraId="2992D365" w14:textId="5C7567AD" w:rsidR="0006468D" w:rsidRPr="00DF3785" w:rsidRDefault="00E6154D" w:rsidP="00E7067C">
            <w:pPr>
              <w:pStyle w:val="ListParagraph"/>
              <w:keepNext/>
              <w:keepLines/>
              <w:ind w:left="0"/>
              <w:rPr>
                <w:rFonts w:ascii="Arial" w:hAnsi="Arial" w:cs="Arial"/>
              </w:rPr>
            </w:pPr>
            <w:r w:rsidRPr="00DF3785">
              <w:rPr>
                <w:rFonts w:ascii="Arial" w:hAnsi="Arial" w:cs="Arial"/>
              </w:rPr>
              <w:t>3</w:t>
            </w:r>
          </w:p>
        </w:tc>
        <w:tc>
          <w:tcPr>
            <w:tcW w:w="992" w:type="dxa"/>
          </w:tcPr>
          <w:p w14:paraId="00C487F6" w14:textId="1F1735E3" w:rsidR="0006468D" w:rsidRPr="00DF3785" w:rsidRDefault="00E6154D" w:rsidP="00E7067C">
            <w:pPr>
              <w:pStyle w:val="ListParagraph"/>
              <w:keepNext/>
              <w:keepLines/>
              <w:ind w:left="0"/>
              <w:rPr>
                <w:rFonts w:ascii="Arial" w:hAnsi="Arial" w:cs="Arial"/>
              </w:rPr>
            </w:pPr>
            <w:r w:rsidRPr="00DF3785">
              <w:rPr>
                <w:rFonts w:ascii="Arial" w:hAnsi="Arial" w:cs="Arial"/>
              </w:rPr>
              <w:t>5</w:t>
            </w:r>
          </w:p>
        </w:tc>
      </w:tr>
      <w:tr w:rsidR="0006468D" w:rsidRPr="00DF3785" w14:paraId="6ED829DD" w14:textId="77777777" w:rsidTr="0006468D">
        <w:tc>
          <w:tcPr>
            <w:tcW w:w="1195" w:type="dxa"/>
          </w:tcPr>
          <w:p w14:paraId="423422E4" w14:textId="587AF75E" w:rsidR="0006468D" w:rsidRPr="00DF3785" w:rsidRDefault="00E6154D" w:rsidP="00E7067C">
            <w:pPr>
              <w:pStyle w:val="ListParagraph"/>
              <w:keepNext/>
              <w:keepLines/>
              <w:ind w:left="0"/>
              <w:rPr>
                <w:rFonts w:ascii="Arial" w:hAnsi="Arial" w:cs="Arial"/>
              </w:rPr>
            </w:pPr>
            <w:r w:rsidRPr="00DF3785">
              <w:rPr>
                <w:rFonts w:ascii="Arial" w:hAnsi="Arial" w:cs="Arial"/>
              </w:rPr>
              <w:t>2</w:t>
            </w:r>
          </w:p>
        </w:tc>
        <w:tc>
          <w:tcPr>
            <w:tcW w:w="1134" w:type="dxa"/>
          </w:tcPr>
          <w:p w14:paraId="652B6E23" w14:textId="0070A9F1" w:rsidR="0006468D" w:rsidRPr="00DF3785" w:rsidRDefault="00E6154D" w:rsidP="00E7067C">
            <w:pPr>
              <w:pStyle w:val="ListParagraph"/>
              <w:keepNext/>
              <w:keepLines/>
              <w:ind w:left="0"/>
              <w:rPr>
                <w:rFonts w:ascii="Arial" w:hAnsi="Arial" w:cs="Arial"/>
              </w:rPr>
            </w:pPr>
            <w:r w:rsidRPr="00DF3785">
              <w:rPr>
                <w:rFonts w:ascii="Arial" w:hAnsi="Arial" w:cs="Arial"/>
              </w:rPr>
              <w:t>3</w:t>
            </w:r>
          </w:p>
        </w:tc>
        <w:tc>
          <w:tcPr>
            <w:tcW w:w="992" w:type="dxa"/>
          </w:tcPr>
          <w:p w14:paraId="4E2D2D0D" w14:textId="7D343F64" w:rsidR="0006468D" w:rsidRPr="00DF3785" w:rsidRDefault="00E6154D" w:rsidP="00E7067C">
            <w:pPr>
              <w:pStyle w:val="ListParagraph"/>
              <w:keepNext/>
              <w:keepLines/>
              <w:ind w:left="0"/>
              <w:rPr>
                <w:rFonts w:ascii="Arial" w:hAnsi="Arial" w:cs="Arial"/>
              </w:rPr>
            </w:pPr>
            <w:r w:rsidRPr="00DF3785">
              <w:rPr>
                <w:rFonts w:ascii="Arial" w:hAnsi="Arial" w:cs="Arial"/>
              </w:rPr>
              <w:t>6</w:t>
            </w:r>
          </w:p>
        </w:tc>
        <w:tc>
          <w:tcPr>
            <w:tcW w:w="992" w:type="dxa"/>
          </w:tcPr>
          <w:p w14:paraId="36261AA0" w14:textId="5870CC0D" w:rsidR="0006468D" w:rsidRPr="00DF3785" w:rsidRDefault="00E6154D" w:rsidP="00E7067C">
            <w:pPr>
              <w:pStyle w:val="ListParagraph"/>
              <w:keepNext/>
              <w:keepLines/>
              <w:ind w:left="0"/>
              <w:rPr>
                <w:rFonts w:ascii="Arial" w:hAnsi="Arial" w:cs="Arial"/>
              </w:rPr>
            </w:pPr>
            <w:r w:rsidRPr="00DF3785">
              <w:rPr>
                <w:rFonts w:ascii="Arial" w:hAnsi="Arial" w:cs="Arial"/>
              </w:rPr>
              <w:t>6</w:t>
            </w:r>
          </w:p>
        </w:tc>
      </w:tr>
      <w:tr w:rsidR="0006468D" w:rsidRPr="00DF3785" w14:paraId="779ED6D9" w14:textId="77777777" w:rsidTr="0006468D">
        <w:tc>
          <w:tcPr>
            <w:tcW w:w="1195" w:type="dxa"/>
          </w:tcPr>
          <w:p w14:paraId="75CAF6E6" w14:textId="7A50E350" w:rsidR="0006468D" w:rsidRPr="00DF3785" w:rsidRDefault="00E6154D" w:rsidP="00E7067C">
            <w:pPr>
              <w:pStyle w:val="ListParagraph"/>
              <w:keepNext/>
              <w:keepLines/>
              <w:ind w:left="0"/>
              <w:rPr>
                <w:rFonts w:ascii="Arial" w:hAnsi="Arial" w:cs="Arial"/>
              </w:rPr>
            </w:pPr>
            <w:r w:rsidRPr="00DF3785">
              <w:rPr>
                <w:rFonts w:ascii="Arial" w:hAnsi="Arial" w:cs="Arial"/>
              </w:rPr>
              <w:t>1</w:t>
            </w:r>
          </w:p>
        </w:tc>
        <w:tc>
          <w:tcPr>
            <w:tcW w:w="1134" w:type="dxa"/>
          </w:tcPr>
          <w:p w14:paraId="066EB9E3" w14:textId="0C2D770A" w:rsidR="0006468D" w:rsidRPr="00DF3785" w:rsidRDefault="00E6154D" w:rsidP="00E7067C">
            <w:pPr>
              <w:pStyle w:val="ListParagraph"/>
              <w:keepNext/>
              <w:keepLines/>
              <w:ind w:left="0"/>
              <w:rPr>
                <w:rFonts w:ascii="Arial" w:hAnsi="Arial" w:cs="Arial"/>
              </w:rPr>
            </w:pPr>
            <w:r w:rsidRPr="00DF3785">
              <w:rPr>
                <w:rFonts w:ascii="Arial" w:hAnsi="Arial" w:cs="Arial"/>
              </w:rPr>
              <w:t>4</w:t>
            </w:r>
          </w:p>
        </w:tc>
        <w:tc>
          <w:tcPr>
            <w:tcW w:w="992" w:type="dxa"/>
          </w:tcPr>
          <w:p w14:paraId="60DDF555" w14:textId="473C8197" w:rsidR="0006468D" w:rsidRPr="00DF3785" w:rsidRDefault="00E6154D" w:rsidP="00E7067C">
            <w:pPr>
              <w:pStyle w:val="ListParagraph"/>
              <w:keepNext/>
              <w:keepLines/>
              <w:ind w:left="0"/>
              <w:rPr>
                <w:rFonts w:ascii="Arial" w:hAnsi="Arial" w:cs="Arial"/>
              </w:rPr>
            </w:pPr>
            <w:r w:rsidRPr="00DF3785">
              <w:rPr>
                <w:rFonts w:ascii="Arial" w:hAnsi="Arial" w:cs="Arial"/>
              </w:rPr>
              <w:t>9</w:t>
            </w:r>
          </w:p>
        </w:tc>
        <w:tc>
          <w:tcPr>
            <w:tcW w:w="992" w:type="dxa"/>
          </w:tcPr>
          <w:p w14:paraId="3E199CBD" w14:textId="77445837" w:rsidR="0006468D" w:rsidRPr="00DF3785" w:rsidRDefault="00E6154D" w:rsidP="00E7067C">
            <w:pPr>
              <w:pStyle w:val="ListParagraph"/>
              <w:keepNext/>
              <w:keepLines/>
              <w:ind w:left="0"/>
              <w:rPr>
                <w:rFonts w:ascii="Arial" w:hAnsi="Arial" w:cs="Arial"/>
              </w:rPr>
            </w:pPr>
            <w:r w:rsidRPr="00DF3785">
              <w:rPr>
                <w:rFonts w:ascii="Arial" w:hAnsi="Arial" w:cs="Arial"/>
              </w:rPr>
              <w:t>7</w:t>
            </w:r>
          </w:p>
        </w:tc>
      </w:tr>
    </w:tbl>
    <w:p w14:paraId="15F5E2D4" w14:textId="77777777" w:rsidR="0006468D" w:rsidRPr="00DF3785" w:rsidRDefault="0006468D" w:rsidP="00BC47D1">
      <w:pPr>
        <w:pStyle w:val="ListParagraph"/>
        <w:keepNext/>
        <w:keepLines/>
        <w:ind w:left="785"/>
        <w:rPr>
          <w:rFonts w:ascii="Arial" w:hAnsi="Arial" w:cs="Arial"/>
        </w:rPr>
      </w:pPr>
    </w:p>
    <w:p w14:paraId="04C439AE" w14:textId="1B6414AF" w:rsidR="00237F3B" w:rsidRPr="00DF3785" w:rsidRDefault="00E6154D" w:rsidP="008B3967">
      <w:pPr>
        <w:keepNext/>
        <w:keepLines/>
        <w:ind w:left="426"/>
        <w:rPr>
          <w:rFonts w:ascii="Arial" w:hAnsi="Arial" w:cs="Arial"/>
        </w:rPr>
      </w:pPr>
      <w:r w:rsidRPr="00DF3785">
        <w:rPr>
          <w:rFonts w:ascii="Arial" w:hAnsi="Arial" w:cs="Arial"/>
        </w:rPr>
        <w:t>I</w:t>
      </w:r>
      <w:r w:rsidR="007D2136" w:rsidRPr="00DF3785">
        <w:rPr>
          <w:rFonts w:ascii="Arial" w:hAnsi="Arial" w:cs="Arial"/>
        </w:rPr>
        <w:t>n the situation</w:t>
      </w:r>
      <w:r w:rsidR="003A229F" w:rsidRPr="00DF3785">
        <w:rPr>
          <w:rFonts w:ascii="Arial" w:hAnsi="Arial" w:cs="Arial"/>
        </w:rPr>
        <w:t xml:space="preserve"> where </w:t>
      </w:r>
      <w:r w:rsidR="007D2136" w:rsidRPr="00DF3785">
        <w:rPr>
          <w:rFonts w:ascii="Arial" w:hAnsi="Arial" w:cs="Arial"/>
        </w:rPr>
        <w:t>trade takes place between these individuals at the equilibrium price</w:t>
      </w:r>
    </w:p>
    <w:p w14:paraId="697A47C0" w14:textId="131F8A36" w:rsidR="003A229F" w:rsidRPr="00DF3785" w:rsidRDefault="003A229F" w:rsidP="00BC47D1">
      <w:pPr>
        <w:keepNext/>
        <w:keepLines/>
        <w:rPr>
          <w:rFonts w:ascii="Arial" w:hAnsi="Arial" w:cs="Arial"/>
        </w:rPr>
      </w:pPr>
    </w:p>
    <w:p w14:paraId="3C05FDF4" w14:textId="0A7FBB16" w:rsidR="003A229F" w:rsidRPr="00DF3785" w:rsidRDefault="003A229F">
      <w:pPr>
        <w:pStyle w:val="ListParagraph"/>
        <w:keepNext/>
        <w:keepLines/>
        <w:numPr>
          <w:ilvl w:val="0"/>
          <w:numId w:val="23"/>
        </w:numPr>
        <w:rPr>
          <w:rFonts w:ascii="Arial" w:hAnsi="Arial"/>
        </w:rPr>
      </w:pPr>
      <w:r w:rsidRPr="00DF3785">
        <w:rPr>
          <w:rFonts w:ascii="Arial" w:hAnsi="Arial"/>
        </w:rPr>
        <w:t>X and Y are buyers, Z is a seller</w:t>
      </w:r>
      <w:r w:rsidR="00021072" w:rsidRPr="00DF3785">
        <w:rPr>
          <w:rFonts w:ascii="Arial" w:hAnsi="Arial"/>
        </w:rPr>
        <w:t>.</w:t>
      </w:r>
    </w:p>
    <w:p w14:paraId="717F8534" w14:textId="613903E5" w:rsidR="00E259A9" w:rsidRPr="00DF3785" w:rsidRDefault="00E259A9">
      <w:pPr>
        <w:pStyle w:val="ListParagraph"/>
        <w:keepNext/>
        <w:keepLines/>
        <w:numPr>
          <w:ilvl w:val="0"/>
          <w:numId w:val="23"/>
        </w:numPr>
        <w:rPr>
          <w:rFonts w:ascii="Arial" w:hAnsi="Arial" w:cs="Arial"/>
        </w:rPr>
      </w:pPr>
      <w:r w:rsidRPr="00DF3785">
        <w:rPr>
          <w:rFonts w:ascii="Arial" w:hAnsi="Arial" w:cs="Arial"/>
        </w:rPr>
        <w:t>Y and Z are buyers, X is a seller</w:t>
      </w:r>
      <w:r w:rsidR="00021072" w:rsidRPr="00DF3785">
        <w:rPr>
          <w:rFonts w:ascii="Arial" w:hAnsi="Arial" w:cs="Arial"/>
        </w:rPr>
        <w:t>.</w:t>
      </w:r>
    </w:p>
    <w:p w14:paraId="7685EEB4" w14:textId="1098EF48" w:rsidR="003A229F" w:rsidRPr="00DF3785" w:rsidRDefault="003A229F">
      <w:pPr>
        <w:pStyle w:val="ListParagraph"/>
        <w:keepNext/>
        <w:keepLines/>
        <w:numPr>
          <w:ilvl w:val="0"/>
          <w:numId w:val="23"/>
        </w:numPr>
        <w:rPr>
          <w:rFonts w:ascii="Arial" w:hAnsi="Arial" w:cs="Arial"/>
        </w:rPr>
      </w:pPr>
      <w:r w:rsidRPr="00DF3785">
        <w:rPr>
          <w:rFonts w:ascii="Arial" w:hAnsi="Arial" w:cs="Arial"/>
        </w:rPr>
        <w:t xml:space="preserve">X and </w:t>
      </w:r>
      <w:r w:rsidR="001248B1" w:rsidRPr="00DF3785">
        <w:rPr>
          <w:rFonts w:ascii="Arial" w:hAnsi="Arial" w:cs="Arial"/>
        </w:rPr>
        <w:t>Z</w:t>
      </w:r>
      <w:r w:rsidRPr="00DF3785">
        <w:rPr>
          <w:rFonts w:ascii="Arial" w:hAnsi="Arial" w:cs="Arial"/>
        </w:rPr>
        <w:t xml:space="preserve"> are buyers, Y is a seller</w:t>
      </w:r>
      <w:r w:rsidR="00021072" w:rsidRPr="00DF3785">
        <w:rPr>
          <w:rFonts w:ascii="Arial" w:hAnsi="Arial" w:cs="Arial"/>
        </w:rPr>
        <w:t>.</w:t>
      </w:r>
    </w:p>
    <w:p w14:paraId="016C095D" w14:textId="29C8ADD3" w:rsidR="003A229F" w:rsidRPr="00DF3785" w:rsidRDefault="003A229F">
      <w:pPr>
        <w:pStyle w:val="ListParagraph"/>
        <w:keepNext/>
        <w:keepLines/>
        <w:numPr>
          <w:ilvl w:val="0"/>
          <w:numId w:val="23"/>
        </w:numPr>
        <w:rPr>
          <w:rFonts w:ascii="Arial" w:hAnsi="Arial" w:cs="Arial"/>
        </w:rPr>
      </w:pPr>
      <w:r w:rsidRPr="00DF3785">
        <w:rPr>
          <w:rFonts w:ascii="Arial" w:hAnsi="Arial" w:cs="Arial"/>
        </w:rPr>
        <w:t>Y is a buyer, X and Z are sellers</w:t>
      </w:r>
      <w:r w:rsidR="00021072" w:rsidRPr="00DF3785">
        <w:rPr>
          <w:rFonts w:ascii="Arial" w:hAnsi="Arial" w:cs="Arial"/>
        </w:rPr>
        <w:t>.</w:t>
      </w:r>
    </w:p>
    <w:p w14:paraId="7CD28543" w14:textId="3D381F70" w:rsidR="003A229F" w:rsidRPr="00DF3785" w:rsidRDefault="003A229F" w:rsidP="003A229F">
      <w:pPr>
        <w:rPr>
          <w:rFonts w:ascii="Arial" w:hAnsi="Arial" w:cs="Arial"/>
        </w:rPr>
      </w:pPr>
    </w:p>
    <w:p w14:paraId="2D1AED65" w14:textId="77777777" w:rsidR="00E83A06" w:rsidRPr="00DF3785" w:rsidRDefault="00E83A06" w:rsidP="00021072">
      <w:pPr>
        <w:rPr>
          <w:rFonts w:ascii="Arial" w:hAnsi="Arial" w:cs="Arial"/>
        </w:rPr>
      </w:pPr>
    </w:p>
    <w:p w14:paraId="75A6262A" w14:textId="3B211E5C" w:rsidR="003A229F" w:rsidRPr="00DF3785" w:rsidRDefault="003A229F" w:rsidP="001F2814">
      <w:pPr>
        <w:pStyle w:val="ListParagraph"/>
        <w:numPr>
          <w:ilvl w:val="0"/>
          <w:numId w:val="1"/>
        </w:numPr>
        <w:rPr>
          <w:rFonts w:ascii="Arial" w:hAnsi="Arial" w:cs="Arial"/>
        </w:rPr>
      </w:pPr>
      <w:r w:rsidRPr="00DF3785">
        <w:rPr>
          <w:rFonts w:ascii="Arial" w:hAnsi="Arial" w:cs="Arial"/>
        </w:rPr>
        <w:t xml:space="preserve">The </w:t>
      </w:r>
      <w:r w:rsidR="001248B1" w:rsidRPr="00DF3785">
        <w:rPr>
          <w:rFonts w:ascii="Arial" w:hAnsi="Arial" w:cs="Arial"/>
        </w:rPr>
        <w:t>ability</w:t>
      </w:r>
      <w:r w:rsidR="00E83A06" w:rsidRPr="00DF3785">
        <w:rPr>
          <w:rFonts w:ascii="Arial" w:hAnsi="Arial" w:cs="Arial"/>
        </w:rPr>
        <w:t xml:space="preserve"> of </w:t>
      </w:r>
      <w:r w:rsidR="001248B1" w:rsidRPr="00DF3785">
        <w:rPr>
          <w:rFonts w:ascii="Arial" w:hAnsi="Arial" w:cs="Arial"/>
        </w:rPr>
        <w:t>profiteers</w:t>
      </w:r>
      <w:r w:rsidRPr="00DF3785">
        <w:rPr>
          <w:rFonts w:ascii="Arial" w:hAnsi="Arial" w:cs="Arial"/>
        </w:rPr>
        <w:t xml:space="preserve"> </w:t>
      </w:r>
      <w:r w:rsidR="00E83A06" w:rsidRPr="00DF3785">
        <w:rPr>
          <w:rFonts w:ascii="Arial" w:hAnsi="Arial" w:cs="Arial"/>
        </w:rPr>
        <w:t xml:space="preserve">to </w:t>
      </w:r>
      <w:r w:rsidRPr="00DF3785">
        <w:rPr>
          <w:rFonts w:ascii="Arial" w:hAnsi="Arial" w:cs="Arial"/>
        </w:rPr>
        <w:t xml:space="preserve">resell tickets for </w:t>
      </w:r>
      <w:r w:rsidR="00E9771D" w:rsidRPr="00DF3785">
        <w:rPr>
          <w:rFonts w:ascii="Arial" w:hAnsi="Arial" w:cs="Arial"/>
        </w:rPr>
        <w:t>world cup soccer final matches at a price above the official price indicates that</w:t>
      </w:r>
    </w:p>
    <w:p w14:paraId="39CDE65C" w14:textId="77777777" w:rsidR="00E83A06" w:rsidRPr="00DF3785" w:rsidRDefault="00E83A06" w:rsidP="00E83A06">
      <w:pPr>
        <w:pStyle w:val="ListParagraph"/>
        <w:ind w:left="785"/>
        <w:rPr>
          <w:rFonts w:ascii="Arial" w:hAnsi="Arial" w:cs="Arial"/>
        </w:rPr>
      </w:pPr>
    </w:p>
    <w:p w14:paraId="65782D8E" w14:textId="1D11ABD7" w:rsidR="00E83A06" w:rsidRPr="00DF3785" w:rsidRDefault="00021072">
      <w:pPr>
        <w:pStyle w:val="ListParagraph"/>
        <w:numPr>
          <w:ilvl w:val="0"/>
          <w:numId w:val="24"/>
        </w:numPr>
        <w:rPr>
          <w:rFonts w:ascii="Arial" w:hAnsi="Arial" w:cs="Arial"/>
        </w:rPr>
      </w:pPr>
      <w:r w:rsidRPr="00DF3785">
        <w:rPr>
          <w:rFonts w:ascii="Arial" w:hAnsi="Arial" w:cs="Arial"/>
        </w:rPr>
        <w:t>t</w:t>
      </w:r>
      <w:r w:rsidR="00E83A06" w:rsidRPr="00DF3785">
        <w:rPr>
          <w:rFonts w:ascii="Arial" w:hAnsi="Arial" w:cs="Arial"/>
        </w:rPr>
        <w:t>he supply curve for tickets is elastic</w:t>
      </w:r>
      <w:r w:rsidRPr="00DF3785">
        <w:rPr>
          <w:rFonts w:ascii="Arial" w:hAnsi="Arial" w:cs="Arial"/>
        </w:rPr>
        <w:t>.</w:t>
      </w:r>
    </w:p>
    <w:p w14:paraId="60D27E2B" w14:textId="49FA25DB" w:rsidR="00E9771D" w:rsidRPr="00DF3785" w:rsidRDefault="00021072">
      <w:pPr>
        <w:pStyle w:val="ListParagraph"/>
        <w:numPr>
          <w:ilvl w:val="0"/>
          <w:numId w:val="24"/>
        </w:numPr>
        <w:rPr>
          <w:rFonts w:ascii="Arial" w:hAnsi="Arial" w:cs="Arial"/>
        </w:rPr>
      </w:pPr>
      <w:r w:rsidRPr="00DF3785">
        <w:rPr>
          <w:rFonts w:ascii="Arial" w:hAnsi="Arial" w:cs="Arial"/>
        </w:rPr>
        <w:t>o</w:t>
      </w:r>
      <w:r w:rsidR="00E9771D" w:rsidRPr="00DF3785">
        <w:rPr>
          <w:rFonts w:ascii="Arial" w:hAnsi="Arial" w:cs="Arial"/>
        </w:rPr>
        <w:t>fficial prices need to be more widely advertised</w:t>
      </w:r>
      <w:r w:rsidRPr="00DF3785">
        <w:rPr>
          <w:rFonts w:ascii="Arial" w:hAnsi="Arial" w:cs="Arial"/>
        </w:rPr>
        <w:t>.</w:t>
      </w:r>
    </w:p>
    <w:p w14:paraId="6B9FA841" w14:textId="1C8B18BB" w:rsidR="00E9771D" w:rsidRPr="00DF3785" w:rsidRDefault="00021072">
      <w:pPr>
        <w:pStyle w:val="ListParagraph"/>
        <w:numPr>
          <w:ilvl w:val="0"/>
          <w:numId w:val="24"/>
        </w:numPr>
        <w:rPr>
          <w:rFonts w:ascii="Arial" w:hAnsi="Arial" w:cs="Arial"/>
        </w:rPr>
      </w:pPr>
      <w:r w:rsidRPr="00DF3785">
        <w:rPr>
          <w:rFonts w:ascii="Arial" w:hAnsi="Arial" w:cs="Arial"/>
        </w:rPr>
        <w:t>t</w:t>
      </w:r>
      <w:r w:rsidR="00E9771D" w:rsidRPr="00DF3785">
        <w:rPr>
          <w:rFonts w:ascii="Arial" w:hAnsi="Arial" w:cs="Arial"/>
        </w:rPr>
        <w:t>he demand curve for tickets is upward sloping</w:t>
      </w:r>
      <w:r w:rsidRPr="00DF3785">
        <w:rPr>
          <w:rFonts w:ascii="Arial" w:hAnsi="Arial" w:cs="Arial"/>
        </w:rPr>
        <w:t>.</w:t>
      </w:r>
    </w:p>
    <w:p w14:paraId="3793AD2C" w14:textId="728A74FC" w:rsidR="00E9771D" w:rsidRPr="00DF3785" w:rsidRDefault="00021072">
      <w:pPr>
        <w:pStyle w:val="ListParagraph"/>
        <w:numPr>
          <w:ilvl w:val="0"/>
          <w:numId w:val="24"/>
        </w:numPr>
        <w:rPr>
          <w:rFonts w:ascii="Arial" w:hAnsi="Arial"/>
        </w:rPr>
      </w:pPr>
      <w:r w:rsidRPr="00DF3785">
        <w:rPr>
          <w:rFonts w:ascii="Arial" w:hAnsi="Arial"/>
        </w:rPr>
        <w:t>t</w:t>
      </w:r>
      <w:r w:rsidR="00E9771D" w:rsidRPr="00DF3785">
        <w:rPr>
          <w:rFonts w:ascii="Arial" w:hAnsi="Arial"/>
        </w:rPr>
        <w:t>he equilibrium prices are above official prices</w:t>
      </w:r>
      <w:r w:rsidRPr="00DF3785">
        <w:rPr>
          <w:rFonts w:ascii="Arial" w:hAnsi="Arial"/>
        </w:rPr>
        <w:t>.</w:t>
      </w:r>
    </w:p>
    <w:p w14:paraId="44B6D3D1" w14:textId="499243D1" w:rsidR="00BC47D1" w:rsidRPr="00DF3785" w:rsidRDefault="00BC47D1" w:rsidP="00BC47D1">
      <w:pPr>
        <w:rPr>
          <w:rFonts w:ascii="Arial" w:hAnsi="Arial"/>
        </w:rPr>
      </w:pPr>
    </w:p>
    <w:p w14:paraId="44E56AE0" w14:textId="77777777" w:rsidR="00BC47D1" w:rsidRPr="00DF3785" w:rsidRDefault="00BC47D1" w:rsidP="00BC47D1">
      <w:pPr>
        <w:pStyle w:val="ListParagraph"/>
        <w:keepNext/>
        <w:keepLines/>
        <w:numPr>
          <w:ilvl w:val="0"/>
          <w:numId w:val="1"/>
        </w:numPr>
        <w:tabs>
          <w:tab w:val="left" w:pos="426"/>
        </w:tabs>
        <w:ind w:left="284" w:hanging="284"/>
        <w:rPr>
          <w:rFonts w:ascii="Arial" w:hAnsi="Arial" w:cs="Arial"/>
        </w:rPr>
      </w:pPr>
      <w:r w:rsidRPr="00DF3785">
        <w:rPr>
          <w:rFonts w:ascii="Arial" w:hAnsi="Arial" w:cs="Arial"/>
        </w:rPr>
        <w:t>If the state provides tertiary education free of charge to users, this means that tertiary education</w:t>
      </w:r>
    </w:p>
    <w:p w14:paraId="3041ECC4" w14:textId="77777777" w:rsidR="00BC47D1" w:rsidRPr="00DF3785" w:rsidRDefault="00BC47D1" w:rsidP="00BC47D1">
      <w:pPr>
        <w:keepNext/>
        <w:keepLines/>
        <w:rPr>
          <w:rFonts w:ascii="Arial" w:hAnsi="Arial" w:cs="Arial"/>
        </w:rPr>
      </w:pPr>
      <w:r w:rsidRPr="00DF3785">
        <w:rPr>
          <w:rFonts w:ascii="Arial" w:hAnsi="Arial" w:cs="Arial"/>
        </w:rPr>
        <w:t xml:space="preserve">         </w:t>
      </w:r>
    </w:p>
    <w:p w14:paraId="6C24E96D" w14:textId="77777777" w:rsidR="00BC47D1" w:rsidRPr="00DF3785" w:rsidRDefault="00BC47D1">
      <w:pPr>
        <w:pStyle w:val="ListParagraph"/>
        <w:keepNext/>
        <w:keepLines/>
        <w:numPr>
          <w:ilvl w:val="0"/>
          <w:numId w:val="20"/>
        </w:numPr>
        <w:rPr>
          <w:rFonts w:ascii="Arial" w:hAnsi="Arial"/>
        </w:rPr>
      </w:pPr>
      <w:r w:rsidRPr="00DF3785">
        <w:rPr>
          <w:rFonts w:ascii="Arial" w:hAnsi="Arial"/>
        </w:rPr>
        <w:t>is available to all.</w:t>
      </w:r>
    </w:p>
    <w:p w14:paraId="5F1BECB6" w14:textId="77777777" w:rsidR="00BC47D1" w:rsidRPr="00DF3785" w:rsidRDefault="00BC47D1">
      <w:pPr>
        <w:pStyle w:val="ListParagraph"/>
        <w:keepNext/>
        <w:keepLines/>
        <w:numPr>
          <w:ilvl w:val="0"/>
          <w:numId w:val="20"/>
        </w:numPr>
        <w:rPr>
          <w:rFonts w:ascii="Arial" w:hAnsi="Arial" w:cs="Arial"/>
        </w:rPr>
      </w:pPr>
      <w:r w:rsidRPr="00DF3785">
        <w:rPr>
          <w:rFonts w:ascii="Arial" w:hAnsi="Arial" w:cs="Arial"/>
        </w:rPr>
        <w:t>involves no opportunity cost.</w:t>
      </w:r>
    </w:p>
    <w:p w14:paraId="4D54F488" w14:textId="77777777" w:rsidR="00BC47D1" w:rsidRPr="00DF3785" w:rsidRDefault="00BC47D1">
      <w:pPr>
        <w:pStyle w:val="ListParagraph"/>
        <w:keepNext/>
        <w:keepLines/>
        <w:numPr>
          <w:ilvl w:val="0"/>
          <w:numId w:val="20"/>
        </w:numPr>
        <w:rPr>
          <w:rFonts w:ascii="Arial" w:hAnsi="Arial" w:cs="Arial"/>
        </w:rPr>
      </w:pPr>
      <w:r w:rsidRPr="00DF3785">
        <w:rPr>
          <w:rFonts w:ascii="Arial" w:hAnsi="Arial" w:cs="Arial"/>
        </w:rPr>
        <w:t>Is experiencing market failure.</w:t>
      </w:r>
    </w:p>
    <w:p w14:paraId="0B4082C5" w14:textId="3CC5333F" w:rsidR="00BC47D1" w:rsidRPr="00DF3785" w:rsidRDefault="00BC47D1">
      <w:pPr>
        <w:pStyle w:val="ListParagraph"/>
        <w:keepNext/>
        <w:keepLines/>
        <w:numPr>
          <w:ilvl w:val="0"/>
          <w:numId w:val="20"/>
        </w:numPr>
        <w:rPr>
          <w:rFonts w:ascii="Arial" w:hAnsi="Arial" w:cs="Arial"/>
        </w:rPr>
      </w:pPr>
      <w:r w:rsidRPr="00DF3785">
        <w:rPr>
          <w:rFonts w:ascii="Arial" w:hAnsi="Arial" w:cs="Arial"/>
        </w:rPr>
        <w:t>cannot be provided by private enterprise.</w:t>
      </w:r>
    </w:p>
    <w:p w14:paraId="400F27F0" w14:textId="67A166AF" w:rsidR="00E9771D" w:rsidRPr="00DF3785" w:rsidRDefault="00E9771D" w:rsidP="00E83A06">
      <w:pPr>
        <w:ind w:left="360"/>
        <w:rPr>
          <w:rFonts w:ascii="Arial" w:hAnsi="Arial" w:cs="Arial"/>
        </w:rPr>
      </w:pPr>
    </w:p>
    <w:p w14:paraId="41102DE6" w14:textId="77777777" w:rsidR="003A229F" w:rsidRPr="00DF3785" w:rsidRDefault="003A229F" w:rsidP="00237F3B">
      <w:pPr>
        <w:rPr>
          <w:rFonts w:ascii="Arial" w:hAnsi="Arial" w:cs="Arial"/>
        </w:rPr>
      </w:pPr>
    </w:p>
    <w:p w14:paraId="7F3D8C40" w14:textId="77777777" w:rsidR="00F33B26" w:rsidRPr="00DF3785" w:rsidRDefault="00F33B26" w:rsidP="00F33B26">
      <w:pPr>
        <w:pStyle w:val="ListParagraph"/>
        <w:numPr>
          <w:ilvl w:val="0"/>
          <w:numId w:val="1"/>
        </w:numPr>
        <w:shd w:val="clear" w:color="auto" w:fill="FFFFFF"/>
        <w:spacing w:before="100" w:beforeAutospacing="1" w:after="100" w:afterAutospacing="1"/>
        <w:rPr>
          <w:rFonts w:ascii="Arial" w:hAnsi="Arial" w:cs="Arial"/>
        </w:rPr>
      </w:pPr>
      <w:r w:rsidRPr="00DF3785">
        <w:rPr>
          <w:rFonts w:ascii="Arial" w:hAnsi="Arial" w:cs="Arial"/>
        </w:rPr>
        <w:t>Resource allocation refers to the apportionment of</w:t>
      </w:r>
    </w:p>
    <w:p w14:paraId="773A60CB" w14:textId="77777777" w:rsidR="00F33B26" w:rsidRPr="00DF3785" w:rsidRDefault="00F33B26" w:rsidP="00F33B26">
      <w:pPr>
        <w:pStyle w:val="ListParagraph"/>
        <w:shd w:val="clear" w:color="auto" w:fill="FFFFFF"/>
        <w:spacing w:before="100" w:beforeAutospacing="1" w:after="100" w:afterAutospacing="1"/>
        <w:ind w:left="360"/>
        <w:rPr>
          <w:rFonts w:ascii="Arial" w:hAnsi="Arial" w:cs="Arial"/>
        </w:rPr>
      </w:pPr>
    </w:p>
    <w:p w14:paraId="15A03B2B" w14:textId="77777777" w:rsidR="00F33B26" w:rsidRPr="00DF3785" w:rsidRDefault="00F33B26" w:rsidP="00F33B26">
      <w:pPr>
        <w:pStyle w:val="ListParagraph"/>
        <w:keepNext/>
        <w:keepLines/>
        <w:numPr>
          <w:ilvl w:val="0"/>
          <w:numId w:val="36"/>
        </w:numPr>
        <w:rPr>
          <w:rFonts w:ascii="Arial" w:hAnsi="Arial" w:cs="Arial"/>
        </w:rPr>
      </w:pPr>
      <w:r w:rsidRPr="00DF3785">
        <w:rPr>
          <w:rFonts w:ascii="Arial" w:hAnsi="Arial" w:cs="Arial"/>
        </w:rPr>
        <w:t>raw materials.</w:t>
      </w:r>
    </w:p>
    <w:p w14:paraId="556CBADB" w14:textId="24F871C8" w:rsidR="00F33B26" w:rsidRPr="00DF3785" w:rsidRDefault="00F33B26" w:rsidP="00F33B26">
      <w:pPr>
        <w:pStyle w:val="ListParagraph"/>
        <w:keepNext/>
        <w:keepLines/>
        <w:numPr>
          <w:ilvl w:val="0"/>
          <w:numId w:val="36"/>
        </w:numPr>
        <w:rPr>
          <w:rFonts w:ascii="Arial" w:hAnsi="Arial" w:cs="Arial"/>
        </w:rPr>
      </w:pPr>
      <w:r w:rsidRPr="00DF3785">
        <w:rPr>
          <w:rFonts w:ascii="Arial" w:hAnsi="Arial" w:cs="Arial"/>
        </w:rPr>
        <w:t xml:space="preserve">factors of </w:t>
      </w:r>
      <w:r w:rsidR="0024471B" w:rsidRPr="00DF3785">
        <w:rPr>
          <w:rFonts w:ascii="Arial" w:hAnsi="Arial" w:cs="Arial"/>
        </w:rPr>
        <w:t>production</w:t>
      </w:r>
      <w:r w:rsidRPr="00DF3785">
        <w:rPr>
          <w:rFonts w:ascii="Arial" w:hAnsi="Arial" w:cs="Arial"/>
        </w:rPr>
        <w:t>.</w:t>
      </w:r>
    </w:p>
    <w:p w14:paraId="47495107" w14:textId="77777777" w:rsidR="00F33B26" w:rsidRPr="00DF3785" w:rsidRDefault="00F33B26" w:rsidP="00F33B26">
      <w:pPr>
        <w:pStyle w:val="ListParagraph"/>
        <w:keepNext/>
        <w:keepLines/>
        <w:numPr>
          <w:ilvl w:val="0"/>
          <w:numId w:val="36"/>
        </w:numPr>
        <w:rPr>
          <w:rFonts w:ascii="Arial" w:hAnsi="Arial" w:cs="Arial"/>
        </w:rPr>
      </w:pPr>
      <w:r w:rsidRPr="00DF3785">
        <w:rPr>
          <w:rFonts w:ascii="Arial" w:hAnsi="Arial" w:cs="Arial"/>
        </w:rPr>
        <w:t>consumers’ income.</w:t>
      </w:r>
    </w:p>
    <w:p w14:paraId="6E5625F3" w14:textId="6A31D35B" w:rsidR="0024471B" w:rsidRPr="00DF3785" w:rsidRDefault="00F33B26" w:rsidP="00E7067C">
      <w:pPr>
        <w:pStyle w:val="ListParagraph"/>
        <w:keepNext/>
        <w:keepLines/>
        <w:numPr>
          <w:ilvl w:val="0"/>
          <w:numId w:val="36"/>
        </w:numPr>
        <w:rPr>
          <w:rFonts w:ascii="Arial" w:hAnsi="Arial" w:cs="Arial"/>
        </w:rPr>
      </w:pPr>
      <w:r w:rsidRPr="00DF3785">
        <w:rPr>
          <w:rFonts w:ascii="Arial" w:hAnsi="Arial" w:cs="Arial"/>
        </w:rPr>
        <w:t>productive capacity</w:t>
      </w:r>
      <w:r w:rsidR="0024471B" w:rsidRPr="00DF3785">
        <w:rPr>
          <w:rFonts w:ascii="Arial" w:hAnsi="Arial" w:cs="Arial"/>
        </w:rPr>
        <w:t>.</w:t>
      </w:r>
    </w:p>
    <w:p w14:paraId="3B7389E3" w14:textId="77777777" w:rsidR="00CD76F4" w:rsidRPr="00DF3785" w:rsidRDefault="00CD76F4" w:rsidP="00CD76F4">
      <w:pPr>
        <w:keepNext/>
        <w:keepLines/>
        <w:rPr>
          <w:rFonts w:ascii="Arial" w:hAnsi="Arial"/>
        </w:rPr>
      </w:pPr>
    </w:p>
    <w:p w14:paraId="66902ABC" w14:textId="77777777" w:rsidR="004E5A52" w:rsidRPr="00DF3785" w:rsidRDefault="004E5A52" w:rsidP="005200E0">
      <w:pPr>
        <w:pStyle w:val="ListParagraph"/>
        <w:keepNext/>
        <w:keepLines/>
        <w:ind w:left="785"/>
        <w:rPr>
          <w:rFonts w:ascii="Arial" w:hAnsi="Arial" w:cs="Arial"/>
        </w:rPr>
      </w:pPr>
    </w:p>
    <w:p w14:paraId="3F6F9D04" w14:textId="022B73F8" w:rsidR="003A75C9" w:rsidRPr="00DF3785" w:rsidRDefault="003A75C9" w:rsidP="005200E0">
      <w:pPr>
        <w:pStyle w:val="ListParagraph"/>
        <w:keepNext/>
        <w:keepLines/>
        <w:ind w:left="785"/>
        <w:rPr>
          <w:rFonts w:ascii="Arial" w:hAnsi="Arial" w:cs="Arial"/>
        </w:rPr>
      </w:pPr>
    </w:p>
    <w:p w14:paraId="47590026" w14:textId="77777777" w:rsidR="004E5A52" w:rsidRPr="00DF3785" w:rsidRDefault="004E5A52" w:rsidP="004E5A52">
      <w:pPr>
        <w:pStyle w:val="ListParagraph"/>
        <w:ind w:left="785"/>
        <w:rPr>
          <w:rFonts w:ascii="Arial" w:hAnsi="Arial" w:cs="Arial"/>
        </w:rPr>
      </w:pPr>
    </w:p>
    <w:p w14:paraId="5C3B6D73" w14:textId="4FD9EF43" w:rsidR="004E5A52" w:rsidRPr="00DF3785" w:rsidRDefault="004E5A52">
      <w:pPr>
        <w:pStyle w:val="ListParagraph"/>
        <w:keepNext/>
        <w:keepLines/>
        <w:numPr>
          <w:ilvl w:val="0"/>
          <w:numId w:val="15"/>
        </w:numPr>
        <w:rPr>
          <w:rFonts w:ascii="Arial" w:hAnsi="Arial" w:cs="Arial"/>
        </w:rPr>
      </w:pPr>
      <w:r w:rsidRPr="00DF3785">
        <w:rPr>
          <w:rFonts w:ascii="Arial" w:hAnsi="Arial" w:cs="Arial"/>
        </w:rPr>
        <w:lastRenderedPageBreak/>
        <w:t xml:space="preserve">The diagram below shows the demand for and supply of rice. If the government </w:t>
      </w:r>
      <w:r w:rsidR="009A6538" w:rsidRPr="00DF3785">
        <w:rPr>
          <w:rFonts w:ascii="Arial" w:hAnsi="Arial" w:cs="Arial"/>
        </w:rPr>
        <w:t>fixes</w:t>
      </w:r>
      <w:r w:rsidRPr="00DF3785">
        <w:rPr>
          <w:rFonts w:ascii="Arial" w:hAnsi="Arial" w:cs="Arial"/>
        </w:rPr>
        <w:t xml:space="preserve"> </w:t>
      </w:r>
      <w:r w:rsidR="00A87AA6" w:rsidRPr="00DF3785">
        <w:rPr>
          <w:rFonts w:ascii="Arial" w:hAnsi="Arial" w:cs="Arial"/>
        </w:rPr>
        <w:t>a price for rice</w:t>
      </w:r>
      <w:r w:rsidRPr="00DF3785">
        <w:rPr>
          <w:rFonts w:ascii="Arial" w:hAnsi="Arial" w:cs="Arial"/>
        </w:rPr>
        <w:t>, the most likely outcome would be</w:t>
      </w:r>
      <w:r w:rsidR="00A87AA6" w:rsidRPr="00DF3785">
        <w:rPr>
          <w:rFonts w:ascii="Arial" w:hAnsi="Arial" w:cs="Arial"/>
        </w:rPr>
        <w:t>.</w:t>
      </w:r>
    </w:p>
    <w:p w14:paraId="76BCB048" w14:textId="77777777" w:rsidR="00F71629" w:rsidRPr="00DF3785" w:rsidRDefault="00F71629" w:rsidP="00F71629">
      <w:pPr>
        <w:pStyle w:val="ListParagraph"/>
        <w:keepNext/>
        <w:keepLines/>
        <w:ind w:left="785"/>
        <w:rPr>
          <w:rFonts w:ascii="Arial" w:hAnsi="Arial" w:cs="Arial"/>
        </w:rPr>
      </w:pPr>
    </w:p>
    <w:p w14:paraId="5CFFA1AC" w14:textId="00AD7768" w:rsidR="00A87AA6" w:rsidRPr="00DF3785" w:rsidRDefault="00F71629" w:rsidP="00A87AA6">
      <w:pPr>
        <w:pStyle w:val="ListParagraph"/>
        <w:keepNext/>
        <w:keepLines/>
        <w:ind w:left="785"/>
        <w:rPr>
          <w:rFonts w:ascii="Arial" w:hAnsi="Arial" w:cs="Arial"/>
        </w:rPr>
      </w:pPr>
      <w:r w:rsidRPr="00DF3785">
        <w:rPr>
          <w:rFonts w:ascii="Arial" w:hAnsi="Arial" w:cs="Arial"/>
          <w:noProof/>
        </w:rPr>
        <mc:AlternateContent>
          <mc:Choice Requires="wpg">
            <w:drawing>
              <wp:anchor distT="0" distB="0" distL="114300" distR="114300" simplePos="0" relativeHeight="251685888" behindDoc="0" locked="0" layoutInCell="1" allowOverlap="1" wp14:anchorId="199A5E6F" wp14:editId="7E6A629C">
                <wp:simplePos x="0" y="0"/>
                <wp:positionH relativeFrom="column">
                  <wp:posOffset>319819</wp:posOffset>
                </wp:positionH>
                <wp:positionV relativeFrom="paragraph">
                  <wp:posOffset>111480</wp:posOffset>
                </wp:positionV>
                <wp:extent cx="4391932" cy="2615388"/>
                <wp:effectExtent l="0" t="38100" r="8890" b="0"/>
                <wp:wrapNone/>
                <wp:docPr id="18" name="Group 18"/>
                <wp:cNvGraphicFramePr/>
                <a:graphic xmlns:a="http://schemas.openxmlformats.org/drawingml/2006/main">
                  <a:graphicData uri="http://schemas.microsoft.com/office/word/2010/wordprocessingGroup">
                    <wpg:wgp>
                      <wpg:cNvGrpSpPr/>
                      <wpg:grpSpPr>
                        <a:xfrm>
                          <a:off x="0" y="0"/>
                          <a:ext cx="4391932" cy="2615388"/>
                          <a:chOff x="0" y="0"/>
                          <a:chExt cx="4391932" cy="2615388"/>
                        </a:xfrm>
                      </wpg:grpSpPr>
                      <wps:wsp>
                        <wps:cNvPr id="14" name="Text Box 14"/>
                        <wps:cNvSpPr txBox="1"/>
                        <wps:spPr>
                          <a:xfrm>
                            <a:off x="616688" y="893135"/>
                            <a:ext cx="355437" cy="276225"/>
                          </a:xfrm>
                          <a:prstGeom prst="rect">
                            <a:avLst/>
                          </a:prstGeom>
                          <a:solidFill>
                            <a:sysClr val="window" lastClr="FFFFFF"/>
                          </a:solidFill>
                          <a:ln w="6350">
                            <a:noFill/>
                          </a:ln>
                        </wps:spPr>
                        <wps:txbx>
                          <w:txbxContent>
                            <w:p w14:paraId="384640EF" w14:textId="0E617CEC" w:rsidR="004A6056" w:rsidRPr="00802FD2" w:rsidRDefault="004A6056" w:rsidP="004A6056">
                              <w:pPr>
                                <w:rPr>
                                  <w:b/>
                                  <w:bCs/>
                                  <w:vertAlign w:val="subscript"/>
                                </w:rPr>
                              </w:pPr>
                              <w:r>
                                <w:rPr>
                                  <w:b/>
                                  <w:bCs/>
                                </w:rPr>
                                <w:t>P</w:t>
                              </w:r>
                              <w:r>
                                <w:rPr>
                                  <w:b/>
                                  <w:bCs/>
                                  <w:vertAlign w:val="sub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96186" y="432391"/>
                            <a:ext cx="497707" cy="276225"/>
                          </a:xfrm>
                          <a:prstGeom prst="rect">
                            <a:avLst/>
                          </a:prstGeom>
                          <a:solidFill>
                            <a:sysClr val="window" lastClr="FFFFFF"/>
                          </a:solidFill>
                          <a:ln w="6350">
                            <a:noFill/>
                          </a:ln>
                        </wps:spPr>
                        <wps:txbx>
                          <w:txbxContent>
                            <w:p w14:paraId="56994405" w14:textId="6CE66600" w:rsidR="004A6056" w:rsidRPr="00802FD2" w:rsidRDefault="004A6056" w:rsidP="004A6056">
                              <w:pPr>
                                <w:rPr>
                                  <w:b/>
                                  <w:bCs/>
                                  <w:vertAlign w:val="subscript"/>
                                </w:rPr>
                              </w:pPr>
                              <w:r>
                                <w:rPr>
                                  <w:b/>
                                  <w:bCs/>
                                </w:rPr>
                                <w:t>P</w:t>
                              </w:r>
                              <w:r>
                                <w:rPr>
                                  <w:b/>
                                  <w:bCs/>
                                  <w:vertAlign w:val="subscript"/>
                                </w:rPr>
                                <w: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15926" y="2190307"/>
                            <a:ext cx="419735" cy="276225"/>
                          </a:xfrm>
                          <a:prstGeom prst="rect">
                            <a:avLst/>
                          </a:prstGeom>
                          <a:solidFill>
                            <a:sysClr val="window" lastClr="FFFFFF"/>
                          </a:solidFill>
                          <a:ln w="6350">
                            <a:noFill/>
                          </a:ln>
                        </wps:spPr>
                        <wps:txbx>
                          <w:txbxContent>
                            <w:p w14:paraId="525ADC04" w14:textId="331F99FD" w:rsidR="00F71629" w:rsidRPr="00802FD2" w:rsidRDefault="00F71629" w:rsidP="00F71629">
                              <w:pPr>
                                <w:rPr>
                                  <w:b/>
                                  <w:bCs/>
                                  <w:vertAlign w:val="subscript"/>
                                </w:rPr>
                              </w:pPr>
                              <w:r>
                                <w:rPr>
                                  <w:b/>
                                  <w:bC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3175591" y="2346251"/>
                            <a:ext cx="1216341" cy="259697"/>
                          </a:xfrm>
                          <a:prstGeom prst="rect">
                            <a:avLst/>
                          </a:prstGeom>
                          <a:solidFill>
                            <a:sysClr val="window" lastClr="FFFFFF"/>
                          </a:solidFill>
                          <a:ln w="6350">
                            <a:noFill/>
                          </a:ln>
                        </wps:spPr>
                        <wps:txbx>
                          <w:txbxContent>
                            <w:p w14:paraId="7E836BFF" w14:textId="77777777" w:rsidR="00A87AA6" w:rsidRDefault="00A87AA6" w:rsidP="00A87AA6">
                              <w:r>
                                <w:t>Quantity of 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0" y="0"/>
                            <a:ext cx="993601" cy="503304"/>
                          </a:xfrm>
                          <a:prstGeom prst="rect">
                            <a:avLst/>
                          </a:prstGeom>
                          <a:solidFill>
                            <a:sysClr val="window" lastClr="FFFFFF"/>
                          </a:solidFill>
                          <a:ln w="6350">
                            <a:noFill/>
                          </a:ln>
                        </wps:spPr>
                        <wps:txbx>
                          <w:txbxContent>
                            <w:p w14:paraId="12D31398" w14:textId="77777777" w:rsidR="00A87AA6" w:rsidRDefault="00A87AA6" w:rsidP="00A87AA6">
                              <w:r>
                                <w:t xml:space="preserve">Price of AUD in US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Straight Arrow Connector 130"/>
                        <wps:cNvCnPr/>
                        <wps:spPr>
                          <a:xfrm flipH="1" flipV="1">
                            <a:off x="942754" y="42530"/>
                            <a:ext cx="31635" cy="2265543"/>
                          </a:xfrm>
                          <a:prstGeom prst="straightConnector1">
                            <a:avLst/>
                          </a:prstGeom>
                          <a:noFill/>
                          <a:ln w="28575" cap="flat" cmpd="sng" algn="ctr">
                            <a:solidFill>
                              <a:sysClr val="windowText" lastClr="000000"/>
                            </a:solidFill>
                            <a:prstDash val="solid"/>
                            <a:miter lim="800000"/>
                            <a:tailEnd type="triangle"/>
                          </a:ln>
                          <a:effectLst/>
                        </wps:spPr>
                        <wps:bodyPr/>
                      </wps:wsp>
                      <wps:wsp>
                        <wps:cNvPr id="131" name="Straight Arrow Connector 131"/>
                        <wps:cNvCnPr/>
                        <wps:spPr>
                          <a:xfrm>
                            <a:off x="975980" y="2289987"/>
                            <a:ext cx="2962140" cy="45719"/>
                          </a:xfrm>
                          <a:prstGeom prst="straightConnector1">
                            <a:avLst/>
                          </a:prstGeom>
                          <a:noFill/>
                          <a:ln w="28575" cap="flat" cmpd="sng" algn="ctr">
                            <a:solidFill>
                              <a:sysClr val="windowText" lastClr="000000"/>
                            </a:solidFill>
                            <a:prstDash val="solid"/>
                            <a:miter lim="800000"/>
                            <a:tailEnd type="triangle"/>
                          </a:ln>
                          <a:effectLst/>
                        </wps:spPr>
                        <wps:bodyPr/>
                      </wps:wsp>
                      <wps:wsp>
                        <wps:cNvPr id="116" name="Straight Connector 116"/>
                        <wps:cNvCnPr/>
                        <wps:spPr>
                          <a:xfrm flipV="1">
                            <a:off x="1453116" y="177209"/>
                            <a:ext cx="1970405" cy="1701800"/>
                          </a:xfrm>
                          <a:prstGeom prst="line">
                            <a:avLst/>
                          </a:prstGeom>
                          <a:noFill/>
                          <a:ln w="19050" cap="flat" cmpd="sng" algn="ctr">
                            <a:solidFill>
                              <a:sysClr val="windowText" lastClr="000000"/>
                            </a:solidFill>
                            <a:prstDash val="solid"/>
                            <a:miter lim="800000"/>
                          </a:ln>
                          <a:effectLst/>
                        </wps:spPr>
                        <wps:bodyPr/>
                      </wps:wsp>
                      <wps:wsp>
                        <wps:cNvPr id="118" name="Text Box 118"/>
                        <wps:cNvSpPr txBox="1"/>
                        <wps:spPr>
                          <a:xfrm>
                            <a:off x="3395330" y="14177"/>
                            <a:ext cx="419735" cy="276225"/>
                          </a:xfrm>
                          <a:prstGeom prst="rect">
                            <a:avLst/>
                          </a:prstGeom>
                          <a:solidFill>
                            <a:sysClr val="window" lastClr="FFFFFF"/>
                          </a:solidFill>
                          <a:ln w="6350">
                            <a:noFill/>
                          </a:ln>
                        </wps:spPr>
                        <wps:txbx>
                          <w:txbxContent>
                            <w:p w14:paraId="19B8DA25" w14:textId="77777777" w:rsidR="00A87AA6" w:rsidRPr="00802FD2" w:rsidRDefault="00A87AA6" w:rsidP="00A87AA6">
                              <w:pPr>
                                <w:rPr>
                                  <w:b/>
                                  <w:bCs/>
                                  <w:vertAlign w:val="subscript"/>
                                </w:rPr>
                              </w:pPr>
                              <w:r>
                                <w:rPr>
                                  <w:b/>
                                  <w:bCs/>
                                </w:rPr>
                                <w:t>S</w:t>
                              </w:r>
                              <w:r>
                                <w:rPr>
                                  <w:b/>
                                  <w:bCs/>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Straight Connector 134"/>
                        <wps:cNvCnPr/>
                        <wps:spPr>
                          <a:xfrm>
                            <a:off x="1297172" y="347330"/>
                            <a:ext cx="2176530" cy="1429555"/>
                          </a:xfrm>
                          <a:prstGeom prst="line">
                            <a:avLst/>
                          </a:prstGeom>
                          <a:noFill/>
                          <a:ln w="19050" cap="flat" cmpd="sng" algn="ctr">
                            <a:solidFill>
                              <a:sysClr val="windowText" lastClr="000000"/>
                            </a:solidFill>
                            <a:prstDash val="solid"/>
                            <a:miter lim="800000"/>
                          </a:ln>
                          <a:effectLst/>
                        </wps:spPr>
                        <wps:bodyPr/>
                      </wps:wsp>
                      <wps:wsp>
                        <wps:cNvPr id="135" name="Text Box 135"/>
                        <wps:cNvSpPr txBox="1"/>
                        <wps:spPr>
                          <a:xfrm>
                            <a:off x="3544186" y="1658679"/>
                            <a:ext cx="436245" cy="275590"/>
                          </a:xfrm>
                          <a:prstGeom prst="rect">
                            <a:avLst/>
                          </a:prstGeom>
                          <a:solidFill>
                            <a:sysClr val="window" lastClr="FFFFFF"/>
                          </a:solidFill>
                          <a:ln w="6350">
                            <a:noFill/>
                          </a:ln>
                        </wps:spPr>
                        <wps:txbx>
                          <w:txbxContent>
                            <w:p w14:paraId="7741F73B" w14:textId="77777777" w:rsidR="00A87AA6" w:rsidRPr="00802FD2" w:rsidRDefault="00A87AA6" w:rsidP="00A87AA6">
                              <w:pPr>
                                <w:rPr>
                                  <w:b/>
                                  <w:bCs/>
                                  <w:vertAlign w:val="subscript"/>
                                </w:rPr>
                              </w:pPr>
                              <w:r>
                                <w:rPr>
                                  <w:b/>
                                  <w:bCs/>
                                </w:rPr>
                                <w:t>D</w:t>
                              </w:r>
                              <w:r>
                                <w:rPr>
                                  <w:b/>
                                  <w:bCs/>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949842" y="637953"/>
                            <a:ext cx="2495107" cy="2835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949842" y="1063256"/>
                            <a:ext cx="1430005" cy="0"/>
                          </a:xfrm>
                          <a:prstGeom prst="line">
                            <a:avLst/>
                          </a:prstGeom>
                          <a:noFill/>
                          <a:ln w="12700" cap="flat" cmpd="sng" algn="ctr">
                            <a:solidFill>
                              <a:sysClr val="windowText" lastClr="000000"/>
                            </a:solidFill>
                            <a:prstDash val="dash"/>
                            <a:miter lim="800000"/>
                          </a:ln>
                          <a:effectLst/>
                        </wps:spPr>
                        <wps:bodyPr/>
                      </wps:wsp>
                      <wps:wsp>
                        <wps:cNvPr id="15" name="Text Box 15"/>
                        <wps:cNvSpPr txBox="1"/>
                        <wps:spPr>
                          <a:xfrm>
                            <a:off x="2225749" y="2339163"/>
                            <a:ext cx="404037" cy="276225"/>
                          </a:xfrm>
                          <a:prstGeom prst="rect">
                            <a:avLst/>
                          </a:prstGeom>
                          <a:solidFill>
                            <a:sysClr val="window" lastClr="FFFFFF"/>
                          </a:solidFill>
                          <a:ln w="6350">
                            <a:noFill/>
                          </a:ln>
                        </wps:spPr>
                        <wps:txbx>
                          <w:txbxContent>
                            <w:p w14:paraId="13AE8E62" w14:textId="042873BA" w:rsidR="004A6056" w:rsidRPr="00802FD2" w:rsidRDefault="004A6056" w:rsidP="004A6056">
                              <w:pPr>
                                <w:rPr>
                                  <w:b/>
                                  <w:bCs/>
                                  <w:vertAlign w:val="subscript"/>
                                </w:rPr>
                              </w:pPr>
                              <w:r>
                                <w:rPr>
                                  <w:b/>
                                  <w:bCs/>
                                </w:rPr>
                                <w:t>Q</w:t>
                              </w:r>
                              <w:r>
                                <w:rPr>
                                  <w:b/>
                                  <w:bCs/>
                                  <w:vertAlign w:val="sub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374605" y="1077432"/>
                            <a:ext cx="5242" cy="1230350"/>
                          </a:xfrm>
                          <a:prstGeom prst="line">
                            <a:avLst/>
                          </a:prstGeom>
                          <a:noFill/>
                          <a:ln w="12700" cap="flat" cmpd="sng" algn="ctr">
                            <a:solidFill>
                              <a:sysClr val="windowText" lastClr="000000"/>
                            </a:solidFill>
                            <a:prstDash val="dash"/>
                            <a:miter lim="800000"/>
                          </a:ln>
                          <a:effectLst/>
                        </wps:spPr>
                        <wps:bodyPr/>
                      </wps:wsp>
                    </wpg:wgp>
                  </a:graphicData>
                </a:graphic>
              </wp:anchor>
            </w:drawing>
          </mc:Choice>
          <mc:Fallback>
            <w:pict>
              <v:group w14:anchorId="199A5E6F" id="Group 18" o:spid="_x0000_s1026" style="position:absolute;left:0;text-align:left;margin-left:25.2pt;margin-top:8.8pt;width:345.8pt;height:205.95pt;z-index:251685888" coordsize="43919,2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">
                <v:shapetype id="_x0000_t202" coordsize="21600,21600" o:spt="202" path="m,l,21600r21600,l21600,xe">
                  <v:stroke joinstyle="miter"/>
                  <v:path gradientshapeok="t" o:connecttype="rect"/>
                </v:shapetype>
                <v:shape id="Text Box 14" o:spid="_x0000_s1027" type="#_x0000_t202" style="position:absolute;left:6166;top:8931;width:355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384640EF" w14:textId="0E617CEC" w:rsidR="004A6056" w:rsidRPr="00802FD2" w:rsidRDefault="004A6056" w:rsidP="004A6056">
                        <w:pPr>
                          <w:rPr>
                            <w:b/>
                            <w:bCs/>
                            <w:vertAlign w:val="subscript"/>
                          </w:rPr>
                        </w:pPr>
                        <w:r>
                          <w:rPr>
                            <w:b/>
                            <w:bCs/>
                          </w:rPr>
                          <w:t>P</w:t>
                        </w:r>
                        <w:r>
                          <w:rPr>
                            <w:b/>
                            <w:bCs/>
                            <w:vertAlign w:val="subscript"/>
                          </w:rPr>
                          <w:t>O</w:t>
                        </w:r>
                      </w:p>
                    </w:txbxContent>
                  </v:textbox>
                </v:shape>
                <v:shape id="Text Box 12" o:spid="_x0000_s1028" type="#_x0000_t202" style="position:absolute;left:4961;top:4323;width:49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56994405" w14:textId="6CE66600" w:rsidR="004A6056" w:rsidRPr="00802FD2" w:rsidRDefault="004A6056" w:rsidP="004A6056">
                        <w:pPr>
                          <w:rPr>
                            <w:b/>
                            <w:bCs/>
                            <w:vertAlign w:val="subscript"/>
                          </w:rPr>
                        </w:pPr>
                        <w:r>
                          <w:rPr>
                            <w:b/>
                            <w:bCs/>
                          </w:rPr>
                          <w:t>P</w:t>
                        </w:r>
                        <w:r>
                          <w:rPr>
                            <w:b/>
                            <w:bCs/>
                            <w:vertAlign w:val="subscript"/>
                          </w:rPr>
                          <w:t>GOV</w:t>
                        </w:r>
                      </w:p>
                    </w:txbxContent>
                  </v:textbox>
                </v:shape>
                <v:shape id="Text Box 17" o:spid="_x0000_s1029" type="#_x0000_t202" style="position:absolute;left:7159;top:21903;width:419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p w14:paraId="525ADC04" w14:textId="331F99FD" w:rsidR="00F71629" w:rsidRPr="00802FD2" w:rsidRDefault="00F71629" w:rsidP="00F71629">
                        <w:pPr>
                          <w:rPr>
                            <w:b/>
                            <w:bCs/>
                            <w:vertAlign w:val="subscript"/>
                          </w:rPr>
                        </w:pPr>
                        <w:r>
                          <w:rPr>
                            <w:b/>
                            <w:bCs/>
                          </w:rPr>
                          <w:t>O</w:t>
                        </w:r>
                      </w:p>
                    </w:txbxContent>
                  </v:textbox>
                </v:shape>
                <v:shape id="Text Box 126" o:spid="_x0000_s1030" type="#_x0000_t202" style="position:absolute;left:31755;top:23462;width:1216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" fillcolor="window" stroked="f" strokeweight=".5pt">
                  <v:textbox>
                    <w:txbxContent>
                      <w:p w14:paraId="7E836BFF" w14:textId="77777777" w:rsidR="00A87AA6" w:rsidRDefault="00A87AA6" w:rsidP="00A87AA6">
                        <w:r>
                          <w:t>Quantity of AUS</w:t>
                        </w:r>
                      </w:p>
                    </w:txbxContent>
                  </v:textbox>
                </v:shape>
                <v:shape id="Text Box 129" o:spid="_x0000_s1031" type="#_x0000_t202" style="position:absolute;width:9936;height:5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" fillcolor="window" stroked="f" strokeweight=".5pt">
                  <v:textbox>
                    <w:txbxContent>
                      <w:p w14:paraId="12D31398" w14:textId="77777777" w:rsidR="00A87AA6" w:rsidRDefault="00A87AA6" w:rsidP="00A87AA6">
                        <w:r>
                          <w:t xml:space="preserve">Price of AUD in US $ </w:t>
                        </w:r>
                      </w:p>
                    </w:txbxContent>
                  </v:textbox>
                </v:shape>
                <v:shapetype id="_x0000_t32" coordsize="21600,21600" o:spt="32" o:oned="t" path="m,l21600,21600e" filled="f">
                  <v:path arrowok="t" fillok="f" o:connecttype="none"/>
                  <o:lock v:ext="edit" shapetype="t"/>
                </v:shapetype>
                <v:shape id="Straight Arrow Connector 130" o:spid="_x0000_s1032" type="#_x0000_t32" style="position:absolute;left:9427;top:425;width:316;height:226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" strokecolor="windowText" strokeweight="2.25pt">
                  <v:stroke endarrow="block" joinstyle="miter"/>
                </v:shape>
                <v:shape id="Straight Arrow Connector 131" o:spid="_x0000_s1033" type="#_x0000_t32" style="position:absolute;left:9759;top:22899;width:29622;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" strokecolor="windowText" strokeweight="2.25pt">
                  <v:stroke endarrow="block" joinstyle="miter"/>
                </v:shape>
                <v:line id="Straight Connector 116" o:spid="_x0000_s1034" style="position:absolute;flip:y;visibility:visible;mso-wrap-style:square" from="14531,1772" to="34235,1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" strokecolor="windowText" strokeweight="1.5pt">
                  <v:stroke joinstyle="miter"/>
                </v:line>
                <v:shape id="Text Box 118" o:spid="_x0000_s1035" type="#_x0000_t202" style="position:absolute;left:33953;top:141;width:419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" fillcolor="window" stroked="f" strokeweight=".5pt">
                  <v:textbox>
                    <w:txbxContent>
                      <w:p w14:paraId="19B8DA25" w14:textId="77777777" w:rsidR="00A87AA6" w:rsidRPr="00802FD2" w:rsidRDefault="00A87AA6" w:rsidP="00A87AA6">
                        <w:pPr>
                          <w:rPr>
                            <w:b/>
                            <w:bCs/>
                            <w:vertAlign w:val="subscript"/>
                          </w:rPr>
                        </w:pPr>
                        <w:r>
                          <w:rPr>
                            <w:b/>
                            <w:bCs/>
                          </w:rPr>
                          <w:t>S</w:t>
                        </w:r>
                        <w:r>
                          <w:rPr>
                            <w:b/>
                            <w:bCs/>
                            <w:vertAlign w:val="subscript"/>
                          </w:rPr>
                          <w:t>0</w:t>
                        </w:r>
                      </w:p>
                    </w:txbxContent>
                  </v:textbox>
                </v:shape>
                <v:line id="Straight Connector 134" o:spid="_x0000_s1036" style="position:absolute;visibility:visible;mso-wrap-style:square" from="12971,3473" to="34737,1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" strokecolor="windowText" strokeweight="1.5pt">
                  <v:stroke joinstyle="miter"/>
                </v:line>
                <v:shape id="Text Box 135" o:spid="_x0000_s1037" type="#_x0000_t202" style="position:absolute;left:35441;top:16586;width:4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" fillcolor="window" stroked="f" strokeweight=".5pt">
                  <v:textbox>
                    <w:txbxContent>
                      <w:p w14:paraId="7741F73B" w14:textId="77777777" w:rsidR="00A87AA6" w:rsidRPr="00802FD2" w:rsidRDefault="00A87AA6" w:rsidP="00A87AA6">
                        <w:pPr>
                          <w:rPr>
                            <w:b/>
                            <w:bCs/>
                            <w:vertAlign w:val="subscript"/>
                          </w:rPr>
                        </w:pPr>
                        <w:r>
                          <w:rPr>
                            <w:b/>
                            <w:bCs/>
                          </w:rPr>
                          <w:t>D</w:t>
                        </w:r>
                        <w:r>
                          <w:rPr>
                            <w:b/>
                            <w:bCs/>
                            <w:vertAlign w:val="subscript"/>
                          </w:rPr>
                          <w:t>0</w:t>
                        </w:r>
                      </w:p>
                    </w:txbxContent>
                  </v:textbox>
                </v:shape>
                <v:line id="Straight Connector 2" o:spid="_x0000_s1038" style="position:absolute;visibility:visible;mso-wrap-style:square" from="9498,6379" to="34449,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" strokecolor="black [3213]" strokeweight="1pt">
                  <v:stroke dashstyle="dash" joinstyle="miter"/>
                </v:line>
                <v:line id="Straight Connector 13" o:spid="_x0000_s1039" style="position:absolute;flip:y;visibility:visible;mso-wrap-style:square" from="9498,10632" to="23798,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" strokecolor="windowText" strokeweight="1pt">
                  <v:stroke dashstyle="dash" joinstyle="miter"/>
                </v:line>
                <v:shape id="Text Box 15" o:spid="_x0000_s1040" type="#_x0000_t202" style="position:absolute;left:22257;top:23391;width:40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13AE8E62" w14:textId="042873BA" w:rsidR="004A6056" w:rsidRPr="00802FD2" w:rsidRDefault="004A6056" w:rsidP="004A6056">
                        <w:pPr>
                          <w:rPr>
                            <w:b/>
                            <w:bCs/>
                            <w:vertAlign w:val="subscript"/>
                          </w:rPr>
                        </w:pPr>
                        <w:r>
                          <w:rPr>
                            <w:b/>
                            <w:bCs/>
                          </w:rPr>
                          <w:t>Q</w:t>
                        </w:r>
                        <w:r>
                          <w:rPr>
                            <w:b/>
                            <w:bCs/>
                            <w:vertAlign w:val="subscript"/>
                          </w:rPr>
                          <w:t>O</w:t>
                        </w:r>
                      </w:p>
                    </w:txbxContent>
                  </v:textbox>
                </v:shape>
                <v:line id="Straight Connector 16" o:spid="_x0000_s1041" style="position:absolute;visibility:visible;mso-wrap-style:square" from="23746,10774" to="23798,2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" strokecolor="windowText" strokeweight="1pt">
                  <v:stroke dashstyle="dash" joinstyle="miter"/>
                </v:line>
              </v:group>
            </w:pict>
          </mc:Fallback>
        </mc:AlternateContent>
      </w:r>
    </w:p>
    <w:p w14:paraId="134B359E" w14:textId="2C8836DD" w:rsidR="00A87AA6" w:rsidRPr="00DF3785" w:rsidRDefault="00A87AA6" w:rsidP="00A87AA6">
      <w:pPr>
        <w:pStyle w:val="ListParagraph"/>
        <w:keepNext/>
        <w:keepLines/>
        <w:ind w:left="785"/>
        <w:rPr>
          <w:rFonts w:ascii="Arial" w:hAnsi="Arial" w:cs="Arial"/>
        </w:rPr>
      </w:pPr>
    </w:p>
    <w:p w14:paraId="16F5077A" w14:textId="0054AC1D" w:rsidR="00A87AA6" w:rsidRPr="00DF3785" w:rsidRDefault="00A87AA6" w:rsidP="00A87AA6">
      <w:pPr>
        <w:pStyle w:val="ListParagraph"/>
        <w:keepNext/>
        <w:keepLines/>
        <w:ind w:left="785"/>
        <w:rPr>
          <w:rFonts w:ascii="Arial" w:hAnsi="Arial" w:cs="Arial"/>
        </w:rPr>
      </w:pPr>
    </w:p>
    <w:p w14:paraId="378EEB80" w14:textId="6D76F1CE" w:rsidR="00A87AA6" w:rsidRPr="00DF3785" w:rsidRDefault="00A87AA6" w:rsidP="00A87AA6">
      <w:pPr>
        <w:pStyle w:val="ListParagraph"/>
        <w:keepNext/>
        <w:keepLines/>
        <w:ind w:left="785"/>
        <w:rPr>
          <w:rFonts w:ascii="Arial" w:hAnsi="Arial" w:cs="Arial"/>
        </w:rPr>
      </w:pPr>
    </w:p>
    <w:p w14:paraId="2FBBF99B" w14:textId="35E53032" w:rsidR="00A87AA6" w:rsidRPr="00DF3785" w:rsidRDefault="00A87AA6" w:rsidP="00A87AA6">
      <w:pPr>
        <w:pStyle w:val="ListParagraph"/>
        <w:keepNext/>
        <w:keepLines/>
        <w:ind w:left="785"/>
        <w:rPr>
          <w:rFonts w:ascii="Arial" w:hAnsi="Arial" w:cs="Arial"/>
        </w:rPr>
      </w:pPr>
    </w:p>
    <w:p w14:paraId="5777F7AC" w14:textId="3C1921C8" w:rsidR="00A87AA6" w:rsidRPr="00DF3785" w:rsidRDefault="00A87AA6" w:rsidP="00A87AA6">
      <w:pPr>
        <w:pStyle w:val="ListParagraph"/>
        <w:keepNext/>
        <w:keepLines/>
        <w:ind w:left="785"/>
        <w:rPr>
          <w:rFonts w:ascii="Arial" w:hAnsi="Arial" w:cs="Arial"/>
        </w:rPr>
      </w:pPr>
    </w:p>
    <w:p w14:paraId="3B872FA9" w14:textId="52F9186F" w:rsidR="00A87AA6" w:rsidRPr="00DF3785" w:rsidRDefault="00A87AA6" w:rsidP="00A87AA6">
      <w:pPr>
        <w:pStyle w:val="ListParagraph"/>
        <w:keepNext/>
        <w:keepLines/>
        <w:ind w:left="785"/>
        <w:rPr>
          <w:rFonts w:ascii="Arial" w:hAnsi="Arial" w:cs="Arial"/>
        </w:rPr>
      </w:pPr>
    </w:p>
    <w:p w14:paraId="3E98AE0C" w14:textId="68FFF83F" w:rsidR="00A87AA6" w:rsidRPr="00DF3785" w:rsidRDefault="00A87AA6" w:rsidP="00A87AA6">
      <w:pPr>
        <w:pStyle w:val="ListParagraph"/>
        <w:keepNext/>
        <w:keepLines/>
        <w:ind w:left="785"/>
        <w:rPr>
          <w:rFonts w:ascii="Arial" w:hAnsi="Arial" w:cs="Arial"/>
        </w:rPr>
      </w:pPr>
    </w:p>
    <w:p w14:paraId="4B44CF01" w14:textId="5D8B0423" w:rsidR="00A87AA6" w:rsidRPr="00DF3785" w:rsidRDefault="00A87AA6" w:rsidP="00A87AA6">
      <w:pPr>
        <w:pStyle w:val="ListParagraph"/>
        <w:keepNext/>
        <w:keepLines/>
        <w:ind w:left="785"/>
        <w:rPr>
          <w:rFonts w:ascii="Arial" w:hAnsi="Arial" w:cs="Arial"/>
        </w:rPr>
      </w:pPr>
    </w:p>
    <w:p w14:paraId="317C7387" w14:textId="155C971E" w:rsidR="00A87AA6" w:rsidRPr="00DF3785" w:rsidRDefault="00A87AA6" w:rsidP="00A87AA6">
      <w:pPr>
        <w:pStyle w:val="ListParagraph"/>
        <w:keepNext/>
        <w:keepLines/>
        <w:ind w:left="785"/>
        <w:rPr>
          <w:rFonts w:ascii="Arial" w:hAnsi="Arial" w:cs="Arial"/>
        </w:rPr>
      </w:pPr>
    </w:p>
    <w:p w14:paraId="64D160EA" w14:textId="40A7FAE5" w:rsidR="00A87AA6" w:rsidRPr="00DF3785" w:rsidRDefault="00A87AA6" w:rsidP="00A87AA6">
      <w:pPr>
        <w:pStyle w:val="ListParagraph"/>
        <w:keepNext/>
        <w:keepLines/>
        <w:ind w:left="785"/>
        <w:rPr>
          <w:rFonts w:ascii="Arial" w:hAnsi="Arial" w:cs="Arial"/>
        </w:rPr>
      </w:pPr>
    </w:p>
    <w:p w14:paraId="7695617B" w14:textId="5BC9A6CA" w:rsidR="00A87AA6" w:rsidRPr="00DF3785" w:rsidRDefault="00A87AA6" w:rsidP="00A87AA6">
      <w:pPr>
        <w:pStyle w:val="ListParagraph"/>
        <w:keepNext/>
        <w:keepLines/>
        <w:ind w:left="785"/>
        <w:rPr>
          <w:rFonts w:ascii="Arial" w:hAnsi="Arial" w:cs="Arial"/>
        </w:rPr>
      </w:pPr>
    </w:p>
    <w:p w14:paraId="62107E01" w14:textId="15E88170" w:rsidR="00A87AA6" w:rsidRPr="00DF3785" w:rsidRDefault="00A87AA6" w:rsidP="00A87AA6">
      <w:pPr>
        <w:pStyle w:val="ListParagraph"/>
        <w:keepNext/>
        <w:keepLines/>
        <w:ind w:left="785"/>
        <w:rPr>
          <w:rFonts w:ascii="Arial" w:hAnsi="Arial" w:cs="Arial"/>
        </w:rPr>
      </w:pPr>
    </w:p>
    <w:p w14:paraId="0D810B24" w14:textId="184F2654" w:rsidR="00A87AA6" w:rsidRPr="00DF3785" w:rsidRDefault="00A87AA6" w:rsidP="00A87AA6">
      <w:pPr>
        <w:pStyle w:val="ListParagraph"/>
        <w:keepNext/>
        <w:keepLines/>
        <w:ind w:left="785"/>
        <w:rPr>
          <w:rFonts w:ascii="Arial" w:hAnsi="Arial" w:cs="Arial"/>
        </w:rPr>
      </w:pPr>
    </w:p>
    <w:p w14:paraId="340BDBE4" w14:textId="36D1224F" w:rsidR="00A87AA6" w:rsidRPr="00DF3785" w:rsidRDefault="00A87AA6" w:rsidP="00A87AA6">
      <w:pPr>
        <w:pStyle w:val="ListParagraph"/>
        <w:keepNext/>
        <w:keepLines/>
        <w:ind w:left="785"/>
        <w:rPr>
          <w:rFonts w:ascii="Arial" w:hAnsi="Arial" w:cs="Arial"/>
        </w:rPr>
      </w:pPr>
    </w:p>
    <w:p w14:paraId="74F12568" w14:textId="553F0375" w:rsidR="00A87AA6" w:rsidRPr="00DF3785" w:rsidRDefault="00A87AA6" w:rsidP="00A87AA6">
      <w:pPr>
        <w:pStyle w:val="ListParagraph"/>
        <w:keepNext/>
        <w:keepLines/>
        <w:ind w:left="785"/>
        <w:rPr>
          <w:rFonts w:ascii="Arial" w:hAnsi="Arial" w:cs="Arial"/>
        </w:rPr>
      </w:pPr>
    </w:p>
    <w:p w14:paraId="5E375486" w14:textId="7B24DA5C" w:rsidR="00F71629" w:rsidRPr="00DF3785" w:rsidRDefault="00F71629" w:rsidP="000D2F33">
      <w:pPr>
        <w:keepNext/>
        <w:keepLines/>
        <w:rPr>
          <w:rFonts w:ascii="Arial" w:hAnsi="Arial" w:cs="Arial"/>
          <w:noProof/>
        </w:rPr>
      </w:pPr>
    </w:p>
    <w:p w14:paraId="744FD58B" w14:textId="77777777" w:rsidR="003054C0" w:rsidRPr="00DF3785" w:rsidRDefault="003054C0" w:rsidP="000D2F33">
      <w:pPr>
        <w:keepNext/>
        <w:keepLines/>
        <w:rPr>
          <w:rFonts w:ascii="Arial" w:hAnsi="Arial" w:cs="Arial"/>
        </w:rPr>
      </w:pPr>
      <w:r w:rsidRPr="00DF3785">
        <w:rPr>
          <w:rFonts w:ascii="Arial" w:hAnsi="Arial" w:cs="Arial"/>
        </w:rPr>
        <w:t xml:space="preserve">      </w:t>
      </w:r>
    </w:p>
    <w:p w14:paraId="295A6B77" w14:textId="2F1330E7" w:rsidR="003054C0" w:rsidRPr="00DF3785" w:rsidRDefault="00021072" w:rsidP="00E7067C">
      <w:pPr>
        <w:pStyle w:val="ListParagraph"/>
        <w:keepNext/>
        <w:keepLines/>
        <w:numPr>
          <w:ilvl w:val="0"/>
          <w:numId w:val="16"/>
        </w:numPr>
        <w:rPr>
          <w:rFonts w:ascii="Arial" w:hAnsi="Arial" w:cs="Arial"/>
        </w:rPr>
      </w:pPr>
      <w:r w:rsidRPr="00DF3785">
        <w:rPr>
          <w:rFonts w:ascii="Arial" w:hAnsi="Arial" w:cs="Arial"/>
        </w:rPr>
        <w:t>a</w:t>
      </w:r>
      <w:r w:rsidR="003054C0" w:rsidRPr="00DF3785">
        <w:rPr>
          <w:rFonts w:ascii="Arial" w:hAnsi="Arial" w:cs="Arial"/>
        </w:rPr>
        <w:t xml:space="preserve"> shortage of rice of EF</w:t>
      </w:r>
      <w:r w:rsidRPr="00DF3785">
        <w:rPr>
          <w:rFonts w:ascii="Arial" w:hAnsi="Arial" w:cs="Arial"/>
        </w:rPr>
        <w:t>.</w:t>
      </w:r>
    </w:p>
    <w:p w14:paraId="68EB3E1F" w14:textId="0E47CEE2" w:rsidR="003054C0" w:rsidRPr="00DF3785" w:rsidRDefault="00021072" w:rsidP="00E7067C">
      <w:pPr>
        <w:pStyle w:val="ListParagraph"/>
        <w:keepNext/>
        <w:keepLines/>
        <w:numPr>
          <w:ilvl w:val="0"/>
          <w:numId w:val="16"/>
        </w:numPr>
        <w:rPr>
          <w:rFonts w:ascii="Arial" w:hAnsi="Arial"/>
        </w:rPr>
      </w:pPr>
      <w:r w:rsidRPr="00DF3785">
        <w:rPr>
          <w:rFonts w:ascii="Arial" w:hAnsi="Arial"/>
        </w:rPr>
        <w:t>e</w:t>
      </w:r>
      <w:r w:rsidR="003054C0" w:rsidRPr="00DF3785">
        <w:rPr>
          <w:rFonts w:ascii="Arial" w:hAnsi="Arial"/>
        </w:rPr>
        <w:t>xcess supply of rice of EF</w:t>
      </w:r>
      <w:r w:rsidRPr="00DF3785">
        <w:rPr>
          <w:rFonts w:ascii="Arial" w:hAnsi="Arial"/>
        </w:rPr>
        <w:t>.</w:t>
      </w:r>
    </w:p>
    <w:p w14:paraId="0CD98A1A" w14:textId="36C14224" w:rsidR="003054C0" w:rsidRPr="00DF3785" w:rsidRDefault="00021072" w:rsidP="00E7067C">
      <w:pPr>
        <w:pStyle w:val="ListParagraph"/>
        <w:keepNext/>
        <w:keepLines/>
        <w:numPr>
          <w:ilvl w:val="0"/>
          <w:numId w:val="16"/>
        </w:numPr>
        <w:rPr>
          <w:rFonts w:ascii="Arial" w:hAnsi="Arial" w:cs="Arial"/>
        </w:rPr>
      </w:pPr>
      <w:r w:rsidRPr="00DF3785">
        <w:rPr>
          <w:rFonts w:ascii="Arial" w:hAnsi="Arial" w:cs="Arial"/>
        </w:rPr>
        <w:t>t</w:t>
      </w:r>
      <w:r w:rsidR="003054C0" w:rsidRPr="00DF3785">
        <w:rPr>
          <w:rFonts w:ascii="Arial" w:hAnsi="Arial" w:cs="Arial"/>
        </w:rPr>
        <w:t>he equilibrium price OP being maintained</w:t>
      </w:r>
      <w:r w:rsidRPr="00DF3785">
        <w:rPr>
          <w:rFonts w:ascii="Arial" w:hAnsi="Arial" w:cs="Arial"/>
        </w:rPr>
        <w:t>.</w:t>
      </w:r>
    </w:p>
    <w:p w14:paraId="1093C112" w14:textId="1E5BDB00" w:rsidR="003054C0" w:rsidRPr="00DF3785" w:rsidRDefault="00021072" w:rsidP="00E7067C">
      <w:pPr>
        <w:pStyle w:val="ListParagraph"/>
        <w:keepNext/>
        <w:keepLines/>
        <w:numPr>
          <w:ilvl w:val="0"/>
          <w:numId w:val="16"/>
        </w:numPr>
        <w:rPr>
          <w:rFonts w:ascii="Arial" w:hAnsi="Arial" w:cs="Arial"/>
        </w:rPr>
      </w:pPr>
      <w:r w:rsidRPr="00DF3785">
        <w:rPr>
          <w:rFonts w:ascii="Arial" w:hAnsi="Arial" w:cs="Arial"/>
        </w:rPr>
        <w:t>a</w:t>
      </w:r>
      <w:r w:rsidR="003054C0" w:rsidRPr="00DF3785">
        <w:rPr>
          <w:rFonts w:ascii="Arial" w:hAnsi="Arial" w:cs="Arial"/>
        </w:rPr>
        <w:t>n increase in price from OP to Pmax</w:t>
      </w:r>
      <w:r w:rsidRPr="00DF3785">
        <w:rPr>
          <w:rFonts w:ascii="Arial" w:hAnsi="Arial" w:cs="Arial"/>
        </w:rPr>
        <w:t>.</w:t>
      </w:r>
    </w:p>
    <w:p w14:paraId="34277452" w14:textId="0F6276CE" w:rsidR="003054C0" w:rsidRPr="00021072" w:rsidRDefault="003054C0" w:rsidP="003054C0">
      <w:pPr>
        <w:rPr>
          <w:rFonts w:ascii="Arial" w:hAnsi="Arial" w:cs="Arial"/>
        </w:rPr>
      </w:pPr>
    </w:p>
    <w:sectPr w:rsidR="003054C0" w:rsidRPr="00021072" w:rsidSect="005200E0">
      <w:headerReference w:type="default" r:id="rId11"/>
      <w:footerReference w:type="default" r:id="rId12"/>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731E" w14:textId="77777777" w:rsidR="00573445" w:rsidRDefault="00573445" w:rsidP="00F746A5">
      <w:r>
        <w:separator/>
      </w:r>
    </w:p>
  </w:endnote>
  <w:endnote w:type="continuationSeparator" w:id="0">
    <w:p w14:paraId="3B6623CD" w14:textId="77777777" w:rsidR="00573445" w:rsidRDefault="00573445" w:rsidP="00F746A5">
      <w:r>
        <w:continuationSeparator/>
      </w:r>
    </w:p>
  </w:endnote>
  <w:endnote w:type="continuationNotice" w:id="1">
    <w:p w14:paraId="18738151" w14:textId="77777777" w:rsidR="00573445" w:rsidRDefault="00573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2D00" w14:textId="77777777" w:rsidR="00E7067C" w:rsidRDefault="00E70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A87C" w14:textId="77777777" w:rsidR="00573445" w:rsidRDefault="00573445" w:rsidP="00F746A5">
      <w:r>
        <w:separator/>
      </w:r>
    </w:p>
  </w:footnote>
  <w:footnote w:type="continuationSeparator" w:id="0">
    <w:p w14:paraId="05436470" w14:textId="77777777" w:rsidR="00573445" w:rsidRDefault="00573445" w:rsidP="00F746A5">
      <w:r>
        <w:continuationSeparator/>
      </w:r>
    </w:p>
  </w:footnote>
  <w:footnote w:type="continuationNotice" w:id="1">
    <w:p w14:paraId="544D88A9" w14:textId="77777777" w:rsidR="00573445" w:rsidRDefault="00573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B717" w14:textId="4485002B" w:rsidR="00E7067C" w:rsidRDefault="00E70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16F"/>
    <w:multiLevelType w:val="hybridMultilevel"/>
    <w:tmpl w:val="938A9ABE"/>
    <w:lvl w:ilvl="0" w:tplc="64742988">
      <w:start w:val="1"/>
      <w:numFmt w:val="upp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33D702F"/>
    <w:multiLevelType w:val="hybridMultilevel"/>
    <w:tmpl w:val="9AC899CC"/>
    <w:lvl w:ilvl="0" w:tplc="AA8C3042">
      <w:start w:val="1"/>
      <w:numFmt w:val="upperLetter"/>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2" w15:restartNumberingAfterBreak="0">
    <w:nsid w:val="08793493"/>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666393"/>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846519"/>
    <w:multiLevelType w:val="hybridMultilevel"/>
    <w:tmpl w:val="1EAC1588"/>
    <w:lvl w:ilvl="0" w:tplc="002AB7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F517CA"/>
    <w:multiLevelType w:val="hybridMultilevel"/>
    <w:tmpl w:val="938A9ABE"/>
    <w:lvl w:ilvl="0" w:tplc="FFFFFFFF">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 w15:restartNumberingAfterBreak="0">
    <w:nsid w:val="0E771787"/>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64C1E8B"/>
    <w:multiLevelType w:val="hybridMultilevel"/>
    <w:tmpl w:val="E11A62E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760FE5"/>
    <w:multiLevelType w:val="hybridMultilevel"/>
    <w:tmpl w:val="2CF4E5C0"/>
    <w:lvl w:ilvl="0" w:tplc="2724DDB6">
      <w:start w:val="1"/>
      <w:numFmt w:val="upp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F9E3A21"/>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5613C80"/>
    <w:multiLevelType w:val="hybridMultilevel"/>
    <w:tmpl w:val="DB2A99F8"/>
    <w:lvl w:ilvl="0" w:tplc="3D206A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523BE1"/>
    <w:multiLevelType w:val="hybridMultilevel"/>
    <w:tmpl w:val="F5EC0E42"/>
    <w:lvl w:ilvl="0" w:tplc="65E695EC">
      <w:start w:val="1"/>
      <w:numFmt w:val="upp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7906F47"/>
    <w:multiLevelType w:val="hybridMultilevel"/>
    <w:tmpl w:val="71F08FB8"/>
    <w:lvl w:ilvl="0" w:tplc="658AC9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02640"/>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1BF21B3"/>
    <w:multiLevelType w:val="hybridMultilevel"/>
    <w:tmpl w:val="2CF4E5C0"/>
    <w:lvl w:ilvl="0" w:tplc="FFFFFFFF">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359D7BBE"/>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6227EB8"/>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8DF103F"/>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9A52561"/>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1504B79"/>
    <w:multiLevelType w:val="hybridMultilevel"/>
    <w:tmpl w:val="6D7A849E"/>
    <w:lvl w:ilvl="0" w:tplc="A68A731C">
      <w:start w:val="30"/>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41924E77"/>
    <w:multiLevelType w:val="hybridMultilevel"/>
    <w:tmpl w:val="DF2C38E4"/>
    <w:lvl w:ilvl="0" w:tplc="8D08EC7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CD72BB"/>
    <w:multiLevelType w:val="hybridMultilevel"/>
    <w:tmpl w:val="D610E024"/>
    <w:lvl w:ilvl="0" w:tplc="D0A25DB2">
      <w:start w:val="1"/>
      <w:numFmt w:val="upp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4A2F1E6E"/>
    <w:multiLevelType w:val="hybridMultilevel"/>
    <w:tmpl w:val="3780A856"/>
    <w:lvl w:ilvl="0" w:tplc="4C1EA4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B723C9"/>
    <w:multiLevelType w:val="hybridMultilevel"/>
    <w:tmpl w:val="2CF4E5C0"/>
    <w:lvl w:ilvl="0" w:tplc="FFFFFFFF">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4" w15:restartNumberingAfterBreak="0">
    <w:nsid w:val="4DC41EBF"/>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EDF0C39"/>
    <w:multiLevelType w:val="hybridMultilevel"/>
    <w:tmpl w:val="2CF4E5C0"/>
    <w:lvl w:ilvl="0" w:tplc="FFFFFFFF">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6" w15:restartNumberingAfterBreak="0">
    <w:nsid w:val="52F301DC"/>
    <w:multiLevelType w:val="hybridMultilevel"/>
    <w:tmpl w:val="D46008EC"/>
    <w:lvl w:ilvl="0" w:tplc="A54E4E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821F53"/>
    <w:multiLevelType w:val="hybridMultilevel"/>
    <w:tmpl w:val="2CF4E5C0"/>
    <w:lvl w:ilvl="0" w:tplc="FFFFFFFF">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8" w15:restartNumberingAfterBreak="0">
    <w:nsid w:val="56361962"/>
    <w:multiLevelType w:val="hybridMultilevel"/>
    <w:tmpl w:val="40044C08"/>
    <w:lvl w:ilvl="0" w:tplc="BE30CA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3A6ECD"/>
    <w:multiLevelType w:val="hybridMultilevel"/>
    <w:tmpl w:val="7F76661A"/>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30" w15:restartNumberingAfterBreak="0">
    <w:nsid w:val="6CB64BDB"/>
    <w:multiLevelType w:val="hybridMultilevel"/>
    <w:tmpl w:val="4760884E"/>
    <w:lvl w:ilvl="0" w:tplc="62FCF21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5159D9"/>
    <w:multiLevelType w:val="hybridMultilevel"/>
    <w:tmpl w:val="2CF4E5C0"/>
    <w:lvl w:ilvl="0" w:tplc="FFFFFFFF">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2" w15:restartNumberingAfterBreak="0">
    <w:nsid w:val="6EBD29BF"/>
    <w:multiLevelType w:val="hybridMultilevel"/>
    <w:tmpl w:val="7F76661A"/>
    <w:lvl w:ilvl="0" w:tplc="2864D87A">
      <w:start w:val="1"/>
      <w:numFmt w:val="upperLetter"/>
      <w:lvlText w:val="%1."/>
      <w:lvlJc w:val="left"/>
      <w:pPr>
        <w:ind w:left="927"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33" w15:restartNumberingAfterBreak="0">
    <w:nsid w:val="73F41673"/>
    <w:multiLevelType w:val="hybridMultilevel"/>
    <w:tmpl w:val="3780A85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3F712B4"/>
    <w:multiLevelType w:val="hybridMultilevel"/>
    <w:tmpl w:val="CAA251C4"/>
    <w:lvl w:ilvl="0" w:tplc="C352C25C">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5" w15:restartNumberingAfterBreak="0">
    <w:nsid w:val="7592457D"/>
    <w:multiLevelType w:val="hybridMultilevel"/>
    <w:tmpl w:val="D46008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46864796">
    <w:abstractNumId w:val="12"/>
  </w:num>
  <w:num w:numId="2" w16cid:durableId="1331523612">
    <w:abstractNumId w:val="22"/>
  </w:num>
  <w:num w:numId="3" w16cid:durableId="1764375739">
    <w:abstractNumId w:val="4"/>
  </w:num>
  <w:num w:numId="4" w16cid:durableId="2136294706">
    <w:abstractNumId w:val="26"/>
  </w:num>
  <w:num w:numId="5" w16cid:durableId="1104424166">
    <w:abstractNumId w:val="10"/>
  </w:num>
  <w:num w:numId="6" w16cid:durableId="2081949891">
    <w:abstractNumId w:val="28"/>
  </w:num>
  <w:num w:numId="7" w16cid:durableId="1287085500">
    <w:abstractNumId w:val="20"/>
  </w:num>
  <w:num w:numId="8" w16cid:durableId="496073384">
    <w:abstractNumId w:val="34"/>
  </w:num>
  <w:num w:numId="9" w16cid:durableId="1405375719">
    <w:abstractNumId w:val="21"/>
  </w:num>
  <w:num w:numId="10" w16cid:durableId="1133062838">
    <w:abstractNumId w:val="11"/>
  </w:num>
  <w:num w:numId="11" w16cid:durableId="772748701">
    <w:abstractNumId w:val="32"/>
  </w:num>
  <w:num w:numId="12" w16cid:durableId="253901597">
    <w:abstractNumId w:val="8"/>
  </w:num>
  <w:num w:numId="13" w16cid:durableId="1605384340">
    <w:abstractNumId w:val="1"/>
  </w:num>
  <w:num w:numId="14" w16cid:durableId="1891185531">
    <w:abstractNumId w:val="0"/>
  </w:num>
  <w:num w:numId="15" w16cid:durableId="1366102348">
    <w:abstractNumId w:val="19"/>
  </w:num>
  <w:num w:numId="16" w16cid:durableId="1644307783">
    <w:abstractNumId w:val="30"/>
  </w:num>
  <w:num w:numId="17" w16cid:durableId="955143112">
    <w:abstractNumId w:val="18"/>
  </w:num>
  <w:num w:numId="18" w16cid:durableId="1817144372">
    <w:abstractNumId w:val="33"/>
  </w:num>
  <w:num w:numId="19" w16cid:durableId="1367027891">
    <w:abstractNumId w:val="35"/>
  </w:num>
  <w:num w:numId="20" w16cid:durableId="2012372263">
    <w:abstractNumId w:val="15"/>
  </w:num>
  <w:num w:numId="21" w16cid:durableId="1547181165">
    <w:abstractNumId w:val="6"/>
  </w:num>
  <w:num w:numId="22" w16cid:durableId="640624104">
    <w:abstractNumId w:val="31"/>
  </w:num>
  <w:num w:numId="23" w16cid:durableId="2069959575">
    <w:abstractNumId w:val="27"/>
  </w:num>
  <w:num w:numId="24" w16cid:durableId="572357885">
    <w:abstractNumId w:val="25"/>
  </w:num>
  <w:num w:numId="25" w16cid:durableId="745880722">
    <w:abstractNumId w:val="13"/>
  </w:num>
  <w:num w:numId="26" w16cid:durableId="774978256">
    <w:abstractNumId w:val="16"/>
  </w:num>
  <w:num w:numId="27" w16cid:durableId="1892811254">
    <w:abstractNumId w:val="29"/>
  </w:num>
  <w:num w:numId="28" w16cid:durableId="1137837008">
    <w:abstractNumId w:val="24"/>
  </w:num>
  <w:num w:numId="29" w16cid:durableId="97607481">
    <w:abstractNumId w:val="17"/>
  </w:num>
  <w:num w:numId="30" w16cid:durableId="390156485">
    <w:abstractNumId w:val="14"/>
  </w:num>
  <w:num w:numId="31" w16cid:durableId="1447197922">
    <w:abstractNumId w:val="7"/>
  </w:num>
  <w:num w:numId="32" w16cid:durableId="1289895755">
    <w:abstractNumId w:val="5"/>
  </w:num>
  <w:num w:numId="33" w16cid:durableId="911506555">
    <w:abstractNumId w:val="9"/>
  </w:num>
  <w:num w:numId="34" w16cid:durableId="1730298185">
    <w:abstractNumId w:val="23"/>
  </w:num>
  <w:num w:numId="35" w16cid:durableId="1290478027">
    <w:abstractNumId w:val="3"/>
  </w:num>
  <w:num w:numId="36" w16cid:durableId="7331169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3"/>
    <w:rsid w:val="00002F19"/>
    <w:rsid w:val="00021072"/>
    <w:rsid w:val="00026179"/>
    <w:rsid w:val="00034A78"/>
    <w:rsid w:val="000401B9"/>
    <w:rsid w:val="00057D47"/>
    <w:rsid w:val="00064546"/>
    <w:rsid w:val="0006468D"/>
    <w:rsid w:val="000712B0"/>
    <w:rsid w:val="0009103D"/>
    <w:rsid w:val="000A1175"/>
    <w:rsid w:val="000B10EA"/>
    <w:rsid w:val="000B1719"/>
    <w:rsid w:val="000B2106"/>
    <w:rsid w:val="000C2687"/>
    <w:rsid w:val="000C4E36"/>
    <w:rsid w:val="000D1CB2"/>
    <w:rsid w:val="000D2F33"/>
    <w:rsid w:val="000D5083"/>
    <w:rsid w:val="000F484F"/>
    <w:rsid w:val="000F6C97"/>
    <w:rsid w:val="00117E0E"/>
    <w:rsid w:val="001248B1"/>
    <w:rsid w:val="00143EA8"/>
    <w:rsid w:val="00160AC9"/>
    <w:rsid w:val="001651D7"/>
    <w:rsid w:val="00187958"/>
    <w:rsid w:val="0019183F"/>
    <w:rsid w:val="001924FC"/>
    <w:rsid w:val="0019360F"/>
    <w:rsid w:val="001958B6"/>
    <w:rsid w:val="001B0E38"/>
    <w:rsid w:val="001E1C8A"/>
    <w:rsid w:val="001F2814"/>
    <w:rsid w:val="00217C6E"/>
    <w:rsid w:val="002249E9"/>
    <w:rsid w:val="00230EAF"/>
    <w:rsid w:val="00237F3B"/>
    <w:rsid w:val="0024471B"/>
    <w:rsid w:val="00261587"/>
    <w:rsid w:val="002653F0"/>
    <w:rsid w:val="00270ABD"/>
    <w:rsid w:val="00281D00"/>
    <w:rsid w:val="002B7549"/>
    <w:rsid w:val="002C70B9"/>
    <w:rsid w:val="002C7C6D"/>
    <w:rsid w:val="002E2D09"/>
    <w:rsid w:val="002F098F"/>
    <w:rsid w:val="002F34E4"/>
    <w:rsid w:val="003007E8"/>
    <w:rsid w:val="0030340F"/>
    <w:rsid w:val="003054C0"/>
    <w:rsid w:val="00321202"/>
    <w:rsid w:val="00321838"/>
    <w:rsid w:val="003352D2"/>
    <w:rsid w:val="0033610F"/>
    <w:rsid w:val="00362C75"/>
    <w:rsid w:val="00366A50"/>
    <w:rsid w:val="00367182"/>
    <w:rsid w:val="00375C1C"/>
    <w:rsid w:val="003A229F"/>
    <w:rsid w:val="003A75C9"/>
    <w:rsid w:val="003B4A55"/>
    <w:rsid w:val="003C4A11"/>
    <w:rsid w:val="003F3A12"/>
    <w:rsid w:val="00406F58"/>
    <w:rsid w:val="0041103D"/>
    <w:rsid w:val="00425C66"/>
    <w:rsid w:val="004379EC"/>
    <w:rsid w:val="00486D5E"/>
    <w:rsid w:val="004A6056"/>
    <w:rsid w:val="004A7A94"/>
    <w:rsid w:val="004D5AC4"/>
    <w:rsid w:val="004D6428"/>
    <w:rsid w:val="004E5A52"/>
    <w:rsid w:val="00506F38"/>
    <w:rsid w:val="00512F75"/>
    <w:rsid w:val="005200E0"/>
    <w:rsid w:val="00560A3E"/>
    <w:rsid w:val="00573445"/>
    <w:rsid w:val="00580412"/>
    <w:rsid w:val="005A182B"/>
    <w:rsid w:val="005B10F7"/>
    <w:rsid w:val="005B678B"/>
    <w:rsid w:val="005E2D8A"/>
    <w:rsid w:val="005F5627"/>
    <w:rsid w:val="00623743"/>
    <w:rsid w:val="006336E4"/>
    <w:rsid w:val="00634FEC"/>
    <w:rsid w:val="006A6543"/>
    <w:rsid w:val="006B5AE0"/>
    <w:rsid w:val="006F4491"/>
    <w:rsid w:val="007305F3"/>
    <w:rsid w:val="00745EE9"/>
    <w:rsid w:val="00756DA1"/>
    <w:rsid w:val="00784633"/>
    <w:rsid w:val="007A3A04"/>
    <w:rsid w:val="007B3726"/>
    <w:rsid w:val="007B746E"/>
    <w:rsid w:val="007D2136"/>
    <w:rsid w:val="0081194E"/>
    <w:rsid w:val="00822AB7"/>
    <w:rsid w:val="008309E3"/>
    <w:rsid w:val="0086732D"/>
    <w:rsid w:val="008B3967"/>
    <w:rsid w:val="008C1E25"/>
    <w:rsid w:val="0092542B"/>
    <w:rsid w:val="0097347E"/>
    <w:rsid w:val="00995988"/>
    <w:rsid w:val="009A6538"/>
    <w:rsid w:val="009B249D"/>
    <w:rsid w:val="009C2A09"/>
    <w:rsid w:val="009D4273"/>
    <w:rsid w:val="00A03A69"/>
    <w:rsid w:val="00A548AF"/>
    <w:rsid w:val="00A620C3"/>
    <w:rsid w:val="00A753AE"/>
    <w:rsid w:val="00A8531F"/>
    <w:rsid w:val="00A87AA6"/>
    <w:rsid w:val="00AB6873"/>
    <w:rsid w:val="00AC2530"/>
    <w:rsid w:val="00AE4CD6"/>
    <w:rsid w:val="00AE545D"/>
    <w:rsid w:val="00AF3B4B"/>
    <w:rsid w:val="00AF72F4"/>
    <w:rsid w:val="00B07ACC"/>
    <w:rsid w:val="00B41016"/>
    <w:rsid w:val="00B7556E"/>
    <w:rsid w:val="00B8205A"/>
    <w:rsid w:val="00B8555E"/>
    <w:rsid w:val="00B906F4"/>
    <w:rsid w:val="00BA2639"/>
    <w:rsid w:val="00BB201B"/>
    <w:rsid w:val="00BC47D1"/>
    <w:rsid w:val="00BE1C09"/>
    <w:rsid w:val="00C27442"/>
    <w:rsid w:val="00C30D19"/>
    <w:rsid w:val="00C336B8"/>
    <w:rsid w:val="00C35E4C"/>
    <w:rsid w:val="00C41DA6"/>
    <w:rsid w:val="00C451E0"/>
    <w:rsid w:val="00C807AF"/>
    <w:rsid w:val="00C878CD"/>
    <w:rsid w:val="00C971C9"/>
    <w:rsid w:val="00C97215"/>
    <w:rsid w:val="00CA4663"/>
    <w:rsid w:val="00CB5836"/>
    <w:rsid w:val="00CB6420"/>
    <w:rsid w:val="00CD76F4"/>
    <w:rsid w:val="00CE6935"/>
    <w:rsid w:val="00D14156"/>
    <w:rsid w:val="00D20D58"/>
    <w:rsid w:val="00D25A5F"/>
    <w:rsid w:val="00D774DE"/>
    <w:rsid w:val="00D92268"/>
    <w:rsid w:val="00D9596D"/>
    <w:rsid w:val="00D97FA0"/>
    <w:rsid w:val="00DC437F"/>
    <w:rsid w:val="00DE0B65"/>
    <w:rsid w:val="00DF3785"/>
    <w:rsid w:val="00DF72DA"/>
    <w:rsid w:val="00E259A9"/>
    <w:rsid w:val="00E6154D"/>
    <w:rsid w:val="00E6314A"/>
    <w:rsid w:val="00E7067C"/>
    <w:rsid w:val="00E737A6"/>
    <w:rsid w:val="00E83A06"/>
    <w:rsid w:val="00E85F45"/>
    <w:rsid w:val="00E9771D"/>
    <w:rsid w:val="00EA5659"/>
    <w:rsid w:val="00EB05DE"/>
    <w:rsid w:val="00EB3454"/>
    <w:rsid w:val="00ED4E50"/>
    <w:rsid w:val="00EF026E"/>
    <w:rsid w:val="00F3060F"/>
    <w:rsid w:val="00F33B26"/>
    <w:rsid w:val="00F4407E"/>
    <w:rsid w:val="00F71629"/>
    <w:rsid w:val="00F746A5"/>
    <w:rsid w:val="00F7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F4E6"/>
  <w15:chartTrackingRefBased/>
  <w15:docId w15:val="{38C95D0E-637F-DD40-B0B0-3A3D4442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E9"/>
    <w:pPr>
      <w:ind w:left="720"/>
      <w:contextualSpacing/>
    </w:pPr>
  </w:style>
  <w:style w:type="paragraph" w:styleId="Header">
    <w:name w:val="header"/>
    <w:basedOn w:val="Normal"/>
    <w:link w:val="HeaderChar"/>
    <w:uiPriority w:val="99"/>
    <w:unhideWhenUsed/>
    <w:rsid w:val="00F746A5"/>
    <w:pPr>
      <w:tabs>
        <w:tab w:val="center" w:pos="4513"/>
        <w:tab w:val="right" w:pos="9026"/>
      </w:tabs>
    </w:pPr>
  </w:style>
  <w:style w:type="character" w:customStyle="1" w:styleId="HeaderChar">
    <w:name w:val="Header Char"/>
    <w:basedOn w:val="DefaultParagraphFont"/>
    <w:link w:val="Header"/>
    <w:uiPriority w:val="99"/>
    <w:rsid w:val="00F746A5"/>
  </w:style>
  <w:style w:type="paragraph" w:styleId="Footer">
    <w:name w:val="footer"/>
    <w:basedOn w:val="Normal"/>
    <w:link w:val="FooterChar"/>
    <w:uiPriority w:val="99"/>
    <w:unhideWhenUsed/>
    <w:rsid w:val="00F746A5"/>
    <w:pPr>
      <w:tabs>
        <w:tab w:val="center" w:pos="4513"/>
        <w:tab w:val="right" w:pos="9026"/>
      </w:tabs>
    </w:pPr>
  </w:style>
  <w:style w:type="character" w:customStyle="1" w:styleId="FooterChar">
    <w:name w:val="Footer Char"/>
    <w:basedOn w:val="DefaultParagraphFont"/>
    <w:link w:val="Footer"/>
    <w:uiPriority w:val="99"/>
    <w:rsid w:val="00F746A5"/>
  </w:style>
  <w:style w:type="table" w:styleId="TableGrid">
    <w:name w:val="Table Grid"/>
    <w:basedOn w:val="TableNormal"/>
    <w:uiPriority w:val="39"/>
    <w:rsid w:val="002F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NABANIDHAM, Parameswari (pnaba1)</dc:creator>
  <cp:keywords/>
  <dc:description/>
  <cp:lastModifiedBy>Christine Dowd</cp:lastModifiedBy>
  <cp:revision>2</cp:revision>
  <dcterms:created xsi:type="dcterms:W3CDTF">2024-06-18T10:29:00Z</dcterms:created>
  <dcterms:modified xsi:type="dcterms:W3CDTF">2024-06-18T10:29:00Z</dcterms:modified>
</cp:coreProperties>
</file>